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FD3" w:rsidRPr="00271FD3" w:rsidRDefault="00D421D3" w:rsidP="00271FD3">
      <w:pPr>
        <w:pStyle w:val="a4"/>
        <w:tabs>
          <w:tab w:val="left" w:pos="426"/>
        </w:tabs>
        <w:ind w:left="0" w:firstLine="709"/>
        <w:jc w:val="right"/>
        <w:rPr>
          <w:rFonts w:eastAsia="Times New Roman"/>
          <w:sz w:val="24"/>
          <w:szCs w:val="24"/>
        </w:rPr>
      </w:pPr>
      <w:r w:rsidRPr="00162033">
        <w:tab/>
      </w:r>
      <w:r w:rsidR="00271FD3" w:rsidRPr="00271FD3">
        <w:rPr>
          <w:rFonts w:eastAsia="Times New Roman"/>
          <w:sz w:val="24"/>
          <w:szCs w:val="24"/>
        </w:rPr>
        <w:t xml:space="preserve">Приложение 5. </w:t>
      </w:r>
    </w:p>
    <w:p w:rsidR="00271FD3" w:rsidRPr="00271FD3" w:rsidRDefault="00271FD3" w:rsidP="00271FD3">
      <w:pPr>
        <w:tabs>
          <w:tab w:val="left" w:pos="426"/>
        </w:tabs>
        <w:contextualSpacing/>
        <w:rPr>
          <w:rFonts w:eastAsia="Times New Roman"/>
          <w:b/>
          <w:i/>
          <w:sz w:val="24"/>
          <w:szCs w:val="24"/>
        </w:rPr>
      </w:pPr>
    </w:p>
    <w:p w:rsidR="00D01A01" w:rsidRDefault="00271FD3" w:rsidP="00271FD3">
      <w:pPr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271FD3" w:rsidRPr="00271FD3" w:rsidRDefault="00271FD3" w:rsidP="00271FD3">
      <w:pPr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высшего образования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«Тамбовский государственный университет имени Г.Р. Державина»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Институт экономики, управления и сервиса</w:t>
      </w:r>
    </w:p>
    <w:p w:rsidR="00271FD3" w:rsidRPr="00271FD3" w:rsidRDefault="00271FD3" w:rsidP="00271FD3">
      <w:pPr>
        <w:rPr>
          <w:rFonts w:eastAsia="Times New Roman"/>
          <w:bCs/>
          <w:color w:val="333333"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Кафедра </w:t>
      </w:r>
      <w:r w:rsidR="009324EB">
        <w:rPr>
          <w:sz w:val="24"/>
          <w:szCs w:val="24"/>
        </w:rPr>
        <w:t>«Управление, сервис и туризм»</w:t>
      </w:r>
    </w:p>
    <w:p w:rsidR="00271FD3" w:rsidRPr="00271FD3" w:rsidRDefault="00FE6F02" w:rsidP="00271FD3">
      <w:pPr>
        <w:rPr>
          <w:rFonts w:eastAsia="Times New Roman"/>
          <w:bCs/>
          <w:color w:val="333333"/>
          <w:sz w:val="24"/>
          <w:szCs w:val="24"/>
        </w:rPr>
      </w:pPr>
      <w:r>
        <w:rPr>
          <w:rFonts w:eastAsia="Times New Roman"/>
          <w:bCs/>
          <w:noProof/>
          <w:color w:val="333333"/>
          <w:sz w:val="24"/>
          <w:szCs w:val="24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column">
              <wp:posOffset>3395980</wp:posOffset>
            </wp:positionH>
            <wp:positionV relativeFrom="paragraph">
              <wp:posOffset>100330</wp:posOffset>
            </wp:positionV>
            <wp:extent cx="1570355" cy="1542415"/>
            <wp:effectExtent l="0" t="0" r="0" b="0"/>
            <wp:wrapNone/>
            <wp:docPr id="2" name="Рисунок 2" descr="U:\ОП ФГТ_ 2022\ПЕЧАТИ\Печати\институт экономики и управления\Меркулов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:\ОП ФГТ_ 2022\ПЕЧАТИ\Печати\институт экономики и управления\Меркулов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355" cy="154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1FD3" w:rsidRPr="00271FD3" w:rsidRDefault="00271FD3" w:rsidP="00271FD3">
      <w:pPr>
        <w:rPr>
          <w:rFonts w:eastAsia="Times New Roman"/>
          <w:bCs/>
          <w:color w:val="333333"/>
          <w:sz w:val="24"/>
          <w:szCs w:val="24"/>
        </w:rPr>
      </w:pPr>
    </w:p>
    <w:p w:rsidR="00271FD3" w:rsidRPr="00271FD3" w:rsidRDefault="00271FD3" w:rsidP="00271FD3">
      <w:pPr>
        <w:tabs>
          <w:tab w:val="left" w:pos="708"/>
        </w:tabs>
        <w:jc w:val="right"/>
        <w:rPr>
          <w:rFonts w:eastAsia="Times New Roman"/>
          <w:b/>
          <w:sz w:val="24"/>
          <w:szCs w:val="24"/>
        </w:rPr>
      </w:pPr>
    </w:p>
    <w:p w:rsidR="00271FD3" w:rsidRPr="00271FD3" w:rsidRDefault="00271FD3" w:rsidP="00271FD3">
      <w:pPr>
        <w:tabs>
          <w:tab w:val="left" w:pos="708"/>
        </w:tabs>
        <w:ind w:firstLine="5670"/>
        <w:jc w:val="both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УТВЕРЖДАЮ:</w:t>
      </w:r>
    </w:p>
    <w:p w:rsidR="00271FD3" w:rsidRPr="00271FD3" w:rsidRDefault="00271FD3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Директор института </w:t>
      </w:r>
    </w:p>
    <w:p w:rsidR="00271FD3" w:rsidRPr="00271FD3" w:rsidRDefault="00271FD3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экономики, управления и сервиса</w:t>
      </w:r>
    </w:p>
    <w:p w:rsidR="00271FD3" w:rsidRPr="00271FD3" w:rsidRDefault="00271FD3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______________Е.Ю.</w:t>
      </w:r>
      <w:r w:rsidR="000C4D3D" w:rsidRPr="00BD0242">
        <w:rPr>
          <w:rFonts w:eastAsia="Times New Roman"/>
          <w:bCs/>
          <w:sz w:val="24"/>
          <w:szCs w:val="24"/>
        </w:rPr>
        <w:t xml:space="preserve"> </w:t>
      </w:r>
      <w:r w:rsidRPr="00271FD3">
        <w:rPr>
          <w:rFonts w:eastAsia="Times New Roman"/>
          <w:bCs/>
          <w:sz w:val="24"/>
          <w:szCs w:val="24"/>
        </w:rPr>
        <w:t>Меркулова</w:t>
      </w:r>
    </w:p>
    <w:p w:rsidR="00271FD3" w:rsidRPr="00271FD3" w:rsidRDefault="00A57A67" w:rsidP="00A57A67">
      <w:pPr>
        <w:contextualSpacing/>
        <w:jc w:val="right"/>
        <w:rPr>
          <w:rFonts w:eastAsia="Times New Roman"/>
          <w:b/>
          <w:bCs/>
          <w:sz w:val="24"/>
          <w:szCs w:val="24"/>
        </w:rPr>
      </w:pPr>
      <w:r>
        <w:rPr>
          <w:bCs/>
          <w:sz w:val="24"/>
          <w:szCs w:val="24"/>
        </w:rPr>
        <w:t>«09» апреля 2024 г</w:t>
      </w:r>
      <w:r>
        <w:rPr>
          <w:bCs/>
          <w:sz w:val="28"/>
          <w:szCs w:val="28"/>
        </w:rPr>
        <w:t>.</w:t>
      </w: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  <w:r w:rsidRPr="00271FD3">
        <w:rPr>
          <w:rFonts w:eastAsia="Times New Roman"/>
          <w:b/>
          <w:bCs/>
          <w:sz w:val="24"/>
          <w:szCs w:val="24"/>
        </w:rPr>
        <w:t>РАБОЧАЯ ПРОГРАММА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</w:p>
    <w:p w:rsidR="00BD0242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по дисциплине </w:t>
      </w:r>
    </w:p>
    <w:p w:rsidR="00271FD3" w:rsidRPr="00BD0242" w:rsidRDefault="00271FD3" w:rsidP="00271FD3">
      <w:pPr>
        <w:rPr>
          <w:rFonts w:eastAsia="Times New Roman"/>
          <w:b/>
          <w:bCs/>
          <w:sz w:val="24"/>
          <w:szCs w:val="24"/>
        </w:rPr>
      </w:pPr>
      <w:r w:rsidRPr="00BD0242">
        <w:rPr>
          <w:rFonts w:eastAsia="Times New Roman"/>
          <w:b/>
          <w:bCs/>
          <w:sz w:val="24"/>
          <w:szCs w:val="24"/>
        </w:rPr>
        <w:t>«</w:t>
      </w:r>
      <w:r w:rsidR="00B17425" w:rsidRPr="00BD0242">
        <w:rPr>
          <w:rFonts w:eastAsia="Times New Roman"/>
          <w:b/>
          <w:bCs/>
          <w:sz w:val="24"/>
          <w:szCs w:val="24"/>
        </w:rPr>
        <w:t>Методика преподавания экономических дисциплин</w:t>
      </w:r>
      <w:r w:rsidRPr="00BD0242">
        <w:rPr>
          <w:rFonts w:eastAsia="Times New Roman"/>
          <w:b/>
          <w:bCs/>
          <w:sz w:val="24"/>
          <w:szCs w:val="24"/>
        </w:rPr>
        <w:t>»</w:t>
      </w:r>
    </w:p>
    <w:p w:rsidR="00271FD3" w:rsidRPr="00271FD3" w:rsidRDefault="00271FD3" w:rsidP="00271FD3">
      <w:pPr>
        <w:rPr>
          <w:rFonts w:eastAsia="Times New Roman"/>
          <w:sz w:val="24"/>
          <w:szCs w:val="24"/>
          <w:u w:val="single"/>
        </w:rPr>
      </w:pPr>
    </w:p>
    <w:p w:rsidR="005C2EA9" w:rsidRPr="008C4E0F" w:rsidRDefault="005C2EA9" w:rsidP="005C2EA9">
      <w:pPr>
        <w:rPr>
          <w:i/>
          <w:color w:val="FF0000"/>
          <w:sz w:val="24"/>
          <w:szCs w:val="24"/>
        </w:rPr>
      </w:pPr>
      <w:r w:rsidRPr="008C4E0F">
        <w:rPr>
          <w:sz w:val="24"/>
          <w:szCs w:val="24"/>
          <w:u w:val="single"/>
        </w:rPr>
        <w:t>Научная специальность:</w:t>
      </w:r>
      <w:r w:rsidRPr="008C4E0F">
        <w:rPr>
          <w:sz w:val="24"/>
          <w:szCs w:val="24"/>
        </w:rPr>
        <w:t xml:space="preserve"> </w:t>
      </w:r>
    </w:p>
    <w:p w:rsidR="005C2EA9" w:rsidRPr="003523BE" w:rsidRDefault="008D54DC" w:rsidP="005C2EA9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5C2EA9" w:rsidRPr="003523BE">
        <w:rPr>
          <w:sz w:val="24"/>
          <w:szCs w:val="24"/>
        </w:rPr>
        <w:t>.</w:t>
      </w:r>
      <w:r>
        <w:rPr>
          <w:sz w:val="24"/>
          <w:szCs w:val="24"/>
        </w:rPr>
        <w:t>2.</w:t>
      </w:r>
      <w:r w:rsidR="005C2EA9" w:rsidRPr="003523BE">
        <w:rPr>
          <w:sz w:val="24"/>
          <w:szCs w:val="24"/>
        </w:rPr>
        <w:t>6.</w:t>
      </w:r>
      <w:r w:rsidR="000C4D3D" w:rsidRPr="00BD0242">
        <w:rPr>
          <w:sz w:val="24"/>
          <w:szCs w:val="24"/>
        </w:rPr>
        <w:t xml:space="preserve"> </w:t>
      </w:r>
      <w:r w:rsidR="005C2EA9" w:rsidRPr="003523BE">
        <w:rPr>
          <w:sz w:val="24"/>
          <w:szCs w:val="24"/>
        </w:rPr>
        <w:t>Менеджмент</w:t>
      </w:r>
    </w:p>
    <w:p w:rsidR="00271FD3" w:rsidRPr="00271FD3" w:rsidRDefault="00271FD3" w:rsidP="00271FD3">
      <w:pPr>
        <w:rPr>
          <w:rFonts w:eastAsia="Times New Roman"/>
          <w:b/>
          <w:i/>
          <w:iCs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271FD3">
        <w:rPr>
          <w:rFonts w:eastAsia="Times New Roman"/>
          <w:sz w:val="24"/>
          <w:szCs w:val="24"/>
        </w:rPr>
        <w:t>научных</w:t>
      </w:r>
      <w:proofErr w:type="gramEnd"/>
      <w:r w:rsidRPr="00271FD3">
        <w:rPr>
          <w:rFonts w:eastAsia="Times New Roman"/>
          <w:sz w:val="24"/>
          <w:szCs w:val="24"/>
        </w:rPr>
        <w:t xml:space="preserve"> и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Форма обучения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очная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Год набора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202</w:t>
      </w:r>
      <w:r w:rsidR="00CC5988">
        <w:rPr>
          <w:rFonts w:eastAsia="Times New Roman"/>
          <w:sz w:val="24"/>
          <w:szCs w:val="24"/>
        </w:rPr>
        <w:t>4</w:t>
      </w: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BD0242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0C4D3D" w:rsidRPr="00BD0242" w:rsidRDefault="000C4D3D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0C4D3D" w:rsidRPr="00BD0242" w:rsidRDefault="000C4D3D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0C4D3D" w:rsidRPr="00BD0242" w:rsidRDefault="000C4D3D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0C4D3D" w:rsidRPr="00BD0242" w:rsidRDefault="000C4D3D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0C4D3D" w:rsidRDefault="000C4D3D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BD0242" w:rsidRPr="00BD0242" w:rsidRDefault="00BD0242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0C4D3D" w:rsidRPr="00BD0242" w:rsidRDefault="000C4D3D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0C4D3D" w:rsidRPr="00BD0242" w:rsidRDefault="000C4D3D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Тамбов 202</w:t>
      </w:r>
      <w:r w:rsidR="00CC5988">
        <w:rPr>
          <w:rFonts w:eastAsia="Times New Roman"/>
          <w:sz w:val="24"/>
          <w:szCs w:val="24"/>
        </w:rPr>
        <w:t>4</w:t>
      </w:r>
    </w:p>
    <w:p w:rsidR="00271FD3" w:rsidRPr="00D01A01" w:rsidRDefault="00271FD3" w:rsidP="00BD0242">
      <w:pPr>
        <w:spacing w:line="276" w:lineRule="auto"/>
        <w:ind w:firstLine="709"/>
        <w:jc w:val="left"/>
        <w:rPr>
          <w:rFonts w:eastAsia="Times New Roman"/>
          <w:sz w:val="24"/>
          <w:szCs w:val="24"/>
        </w:rPr>
      </w:pPr>
      <w:r w:rsidRPr="00271FD3">
        <w:rPr>
          <w:rFonts w:eastAsia="Times New Roman"/>
          <w:b/>
          <w:sz w:val="24"/>
          <w:szCs w:val="24"/>
        </w:rPr>
        <w:br w:type="page"/>
      </w:r>
      <w:r w:rsidRPr="00271FD3">
        <w:rPr>
          <w:rFonts w:eastAsia="Times New Roman"/>
          <w:b/>
          <w:sz w:val="24"/>
          <w:szCs w:val="24"/>
        </w:rPr>
        <w:lastRenderedPageBreak/>
        <w:t xml:space="preserve">Автор программы: </w:t>
      </w:r>
      <w:proofErr w:type="spellStart"/>
      <w:r w:rsidRPr="00D01A01">
        <w:rPr>
          <w:rFonts w:eastAsia="Times New Roman"/>
          <w:sz w:val="24"/>
          <w:szCs w:val="24"/>
        </w:rPr>
        <w:t>Саяпин</w:t>
      </w:r>
      <w:proofErr w:type="spellEnd"/>
      <w:r w:rsidRPr="00D01A01">
        <w:rPr>
          <w:rFonts w:eastAsia="Times New Roman"/>
          <w:sz w:val="24"/>
          <w:szCs w:val="24"/>
        </w:rPr>
        <w:t xml:space="preserve"> Алексей Викторович, кандидат экономических наук, доцент</w:t>
      </w:r>
      <w:r w:rsidR="00D01A01" w:rsidRPr="00D01A01">
        <w:rPr>
          <w:rFonts w:eastAsia="Times New Roman"/>
          <w:sz w:val="24"/>
          <w:szCs w:val="24"/>
        </w:rPr>
        <w:t>, доцент кафедры «Стратегическое развитие экономики»</w:t>
      </w:r>
    </w:p>
    <w:p w:rsidR="00271FD3" w:rsidRPr="00271FD3" w:rsidRDefault="00271FD3" w:rsidP="00271FD3">
      <w:pPr>
        <w:ind w:firstLine="709"/>
        <w:jc w:val="both"/>
        <w:rPr>
          <w:rFonts w:eastAsia="Times New Roman"/>
        </w:rPr>
      </w:pPr>
    </w:p>
    <w:p w:rsidR="00271FD3" w:rsidRPr="00271FD3" w:rsidRDefault="00271FD3" w:rsidP="00271FD3">
      <w:pPr>
        <w:tabs>
          <w:tab w:val="left" w:pos="708"/>
        </w:tabs>
        <w:ind w:firstLine="709"/>
        <w:jc w:val="both"/>
        <w:rPr>
          <w:rFonts w:eastAsia="Times New Roman"/>
          <w:i/>
          <w:iCs/>
          <w:color w:val="FF0000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271FD3">
        <w:rPr>
          <w:rFonts w:eastAsia="Times New Roman"/>
          <w:sz w:val="24"/>
          <w:szCs w:val="24"/>
        </w:rPr>
        <w:t>Минобрнауки</w:t>
      </w:r>
      <w:proofErr w:type="spellEnd"/>
      <w:r w:rsidRPr="00271FD3">
        <w:rPr>
          <w:rFonts w:eastAsia="Times New Roman"/>
          <w:sz w:val="24"/>
          <w:szCs w:val="24"/>
        </w:rPr>
        <w:t xml:space="preserve"> России от 20 октября 2021 г. № 951). </w:t>
      </w:r>
    </w:p>
    <w:p w:rsidR="00271FD3" w:rsidRPr="00271FD3" w:rsidRDefault="00271FD3" w:rsidP="00271FD3">
      <w:pPr>
        <w:tabs>
          <w:tab w:val="left" w:pos="708"/>
        </w:tabs>
        <w:ind w:firstLine="709"/>
        <w:jc w:val="both"/>
        <w:rPr>
          <w:rFonts w:eastAsia="Times New Roman"/>
          <w:sz w:val="24"/>
          <w:szCs w:val="24"/>
        </w:rPr>
      </w:pPr>
    </w:p>
    <w:p w:rsidR="00CC5988" w:rsidRDefault="009324EB" w:rsidP="00CC5988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8A1685">
        <w:t xml:space="preserve">Рабочая программа принята на заседании кафедры </w:t>
      </w:r>
      <w:r>
        <w:t>«Управление, сервис и туризм</w:t>
      </w:r>
      <w:r w:rsidRPr="008A1685">
        <w:t xml:space="preserve"> </w:t>
      </w:r>
      <w:r w:rsidR="00CC5988">
        <w:t>«05» марта 2024 года,  протокол № 7.</w:t>
      </w:r>
    </w:p>
    <w:p w:rsidR="009324EB" w:rsidRPr="008F33A7" w:rsidRDefault="009324EB" w:rsidP="009324EB">
      <w:pPr>
        <w:pStyle w:val="a8"/>
        <w:tabs>
          <w:tab w:val="clear" w:pos="1155"/>
          <w:tab w:val="left" w:pos="708"/>
        </w:tabs>
        <w:spacing w:after="0"/>
        <w:ind w:left="0" w:firstLine="709"/>
        <w:rPr>
          <w:i/>
          <w:iCs/>
        </w:rPr>
      </w:pP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9072"/>
      </w:tblGrid>
      <w:tr w:rsidR="00836507" w:rsidTr="000C4D3D">
        <w:tc>
          <w:tcPr>
            <w:tcW w:w="9072" w:type="dxa"/>
            <w:hideMark/>
          </w:tcPr>
          <w:p w:rsidR="00836507" w:rsidRDefault="00836507" w:rsidP="000C4D3D">
            <w:pPr>
              <w:tabs>
                <w:tab w:val="left" w:pos="317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0C4D3D">
        <w:tc>
          <w:tcPr>
            <w:tcW w:w="9072" w:type="dxa"/>
            <w:hideMark/>
          </w:tcPr>
          <w:p w:rsidR="00836507" w:rsidRDefault="00836507" w:rsidP="000C4D3D">
            <w:pPr>
              <w:tabs>
                <w:tab w:val="left" w:pos="317"/>
              </w:tabs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0C4D3D">
        <w:tc>
          <w:tcPr>
            <w:tcW w:w="9072" w:type="dxa"/>
            <w:hideMark/>
          </w:tcPr>
          <w:p w:rsidR="00836507" w:rsidRDefault="00836507" w:rsidP="000C4D3D">
            <w:pPr>
              <w:tabs>
                <w:tab w:val="left" w:pos="317"/>
              </w:tabs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0C4D3D">
        <w:tc>
          <w:tcPr>
            <w:tcW w:w="9072" w:type="dxa"/>
            <w:hideMark/>
          </w:tcPr>
          <w:p w:rsidR="00836507" w:rsidRDefault="00836507" w:rsidP="000C4D3D">
            <w:pPr>
              <w:tabs>
                <w:tab w:val="left" w:pos="317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0C4D3D">
        <w:tc>
          <w:tcPr>
            <w:tcW w:w="9072" w:type="dxa"/>
            <w:hideMark/>
          </w:tcPr>
          <w:p w:rsidR="00836507" w:rsidRDefault="00836507" w:rsidP="000C4D3D">
            <w:pPr>
              <w:tabs>
                <w:tab w:val="left" w:pos="317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0C4D3D">
        <w:tc>
          <w:tcPr>
            <w:tcW w:w="9072" w:type="dxa"/>
            <w:hideMark/>
          </w:tcPr>
          <w:p w:rsidR="00836507" w:rsidRDefault="00836507" w:rsidP="000C4D3D">
            <w:pPr>
              <w:tabs>
                <w:tab w:val="left" w:pos="317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0C4D3D">
        <w:tc>
          <w:tcPr>
            <w:tcW w:w="9072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1E71D0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1E71D0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B17425" w:rsidRPr="00236B93" w:rsidRDefault="00836507" w:rsidP="00B17425">
      <w:pPr>
        <w:keepNext/>
        <w:keepLines/>
        <w:jc w:val="both"/>
        <w:rPr>
          <w:sz w:val="24"/>
          <w:szCs w:val="24"/>
        </w:rPr>
      </w:pPr>
      <w:r w:rsidRPr="001E71D0">
        <w:rPr>
          <w:rFonts w:eastAsia="Times New Roman"/>
          <w:b/>
          <w:sz w:val="24"/>
          <w:szCs w:val="24"/>
        </w:rPr>
        <w:t xml:space="preserve">    1.1 Цель дисциплины</w:t>
      </w:r>
      <w:r w:rsidRPr="001E71D0">
        <w:rPr>
          <w:rFonts w:eastAsia="Times New Roman"/>
          <w:sz w:val="24"/>
          <w:szCs w:val="24"/>
        </w:rPr>
        <w:t xml:space="preserve"> -</w:t>
      </w:r>
      <w:r w:rsidR="00B17425">
        <w:rPr>
          <w:rFonts w:eastAsia="Times New Roman"/>
          <w:sz w:val="24"/>
          <w:szCs w:val="24"/>
        </w:rPr>
        <w:t xml:space="preserve"> </w:t>
      </w:r>
      <w:r w:rsidR="00B17425" w:rsidRPr="00236B93">
        <w:rPr>
          <w:sz w:val="24"/>
          <w:szCs w:val="24"/>
        </w:rPr>
        <w:t xml:space="preserve">формирование у аспирантов совокупности </w:t>
      </w:r>
      <w:r w:rsidR="00BD0242">
        <w:rPr>
          <w:sz w:val="24"/>
          <w:szCs w:val="24"/>
        </w:rPr>
        <w:t>способностей</w:t>
      </w:r>
      <w:r w:rsidR="00B17425" w:rsidRPr="00236B93">
        <w:rPr>
          <w:sz w:val="24"/>
          <w:szCs w:val="24"/>
        </w:rPr>
        <w:t>, составляющих необходимую основу для успешного планирования и эффективного осуществления преподавательской деятельности в вузе</w:t>
      </w:r>
      <w:r w:rsidR="00B17425">
        <w:rPr>
          <w:sz w:val="24"/>
          <w:szCs w:val="24"/>
        </w:rPr>
        <w:t xml:space="preserve"> в области экономических дисциплин.</w:t>
      </w:r>
    </w:p>
    <w:p w:rsidR="00836507" w:rsidRPr="001E71D0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1E71D0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1E71D0">
        <w:rPr>
          <w:rFonts w:eastAsia="Times New Roman"/>
          <w:b/>
          <w:sz w:val="24"/>
          <w:szCs w:val="24"/>
        </w:rPr>
        <w:t xml:space="preserve">    1.2 </w:t>
      </w:r>
      <w:r w:rsidR="00AF6F37" w:rsidRPr="001E71D0">
        <w:rPr>
          <w:rFonts w:eastAsia="Times New Roman"/>
          <w:b/>
          <w:sz w:val="24"/>
          <w:szCs w:val="24"/>
        </w:rPr>
        <w:t>З</w:t>
      </w:r>
      <w:r w:rsidRPr="001E71D0">
        <w:rPr>
          <w:rFonts w:eastAsia="Times New Roman"/>
          <w:b/>
          <w:sz w:val="24"/>
          <w:szCs w:val="24"/>
        </w:rPr>
        <w:t>адачи дисциплин</w:t>
      </w:r>
      <w:r w:rsidR="00AF6F37" w:rsidRPr="001E71D0">
        <w:rPr>
          <w:rFonts w:eastAsia="Times New Roman"/>
          <w:b/>
          <w:sz w:val="24"/>
          <w:szCs w:val="24"/>
        </w:rPr>
        <w:t>ы</w:t>
      </w:r>
      <w:r w:rsidRPr="001E71D0">
        <w:rPr>
          <w:rFonts w:eastAsia="Times New Roman"/>
          <w:b/>
          <w:sz w:val="24"/>
          <w:szCs w:val="24"/>
        </w:rPr>
        <w:t>:</w:t>
      </w:r>
    </w:p>
    <w:p w:rsidR="00B17425" w:rsidRDefault="00B17425" w:rsidP="00B17425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D2B67">
        <w:rPr>
          <w:sz w:val="24"/>
          <w:szCs w:val="24"/>
        </w:rPr>
        <w:t>овладение базовыми педагогическими знаниями, лежащими в основе проектировани</w:t>
      </w:r>
      <w:r>
        <w:rPr>
          <w:sz w:val="24"/>
          <w:szCs w:val="24"/>
        </w:rPr>
        <w:t>я</w:t>
      </w:r>
      <w:r w:rsidRPr="008D2B67">
        <w:rPr>
          <w:sz w:val="24"/>
          <w:szCs w:val="24"/>
        </w:rPr>
        <w:t xml:space="preserve"> и организации образовательного процесса в современном вузе</w:t>
      </w:r>
      <w:r>
        <w:rPr>
          <w:sz w:val="24"/>
          <w:szCs w:val="24"/>
        </w:rPr>
        <w:t xml:space="preserve">; </w:t>
      </w:r>
    </w:p>
    <w:p w:rsidR="00B17425" w:rsidRPr="008D2B67" w:rsidRDefault="00B17425" w:rsidP="00B17425">
      <w:pPr>
        <w:keepNext/>
        <w:keepLines/>
        <w:ind w:firstLine="709"/>
        <w:jc w:val="both"/>
        <w:rPr>
          <w:sz w:val="24"/>
          <w:szCs w:val="24"/>
        </w:rPr>
      </w:pPr>
      <w:r w:rsidRPr="008D2B67">
        <w:rPr>
          <w:sz w:val="24"/>
          <w:szCs w:val="24"/>
        </w:rPr>
        <w:t>- формировани</w:t>
      </w:r>
      <w:r>
        <w:rPr>
          <w:sz w:val="24"/>
          <w:szCs w:val="24"/>
        </w:rPr>
        <w:t>е</w:t>
      </w:r>
      <w:r w:rsidRPr="008D2B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профессионального </w:t>
      </w:r>
      <w:r w:rsidRPr="008D2B67">
        <w:rPr>
          <w:sz w:val="24"/>
          <w:szCs w:val="24"/>
        </w:rPr>
        <w:t xml:space="preserve">педагогического мышления будущих преподавателей высшей школы, </w:t>
      </w:r>
      <w:r>
        <w:rPr>
          <w:sz w:val="24"/>
          <w:szCs w:val="24"/>
        </w:rPr>
        <w:t xml:space="preserve">создание у них </w:t>
      </w:r>
      <w:r w:rsidRPr="008D2B67">
        <w:rPr>
          <w:sz w:val="24"/>
          <w:szCs w:val="24"/>
        </w:rPr>
        <w:t>установк</w:t>
      </w:r>
      <w:r>
        <w:rPr>
          <w:sz w:val="24"/>
          <w:szCs w:val="24"/>
        </w:rPr>
        <w:t>и</w:t>
      </w:r>
      <w:r w:rsidRPr="008D2B67">
        <w:rPr>
          <w:sz w:val="24"/>
          <w:szCs w:val="24"/>
        </w:rPr>
        <w:t xml:space="preserve"> на творческий пои</w:t>
      </w:r>
      <w:proofErr w:type="gramStart"/>
      <w:r w:rsidRPr="008D2B67">
        <w:rPr>
          <w:sz w:val="24"/>
          <w:szCs w:val="24"/>
        </w:rPr>
        <w:t xml:space="preserve">ск в </w:t>
      </w:r>
      <w:r>
        <w:rPr>
          <w:sz w:val="24"/>
          <w:szCs w:val="24"/>
        </w:rPr>
        <w:t>пр</w:t>
      </w:r>
      <w:proofErr w:type="gramEnd"/>
      <w:r>
        <w:rPr>
          <w:sz w:val="24"/>
          <w:szCs w:val="24"/>
        </w:rPr>
        <w:t xml:space="preserve">именении </w:t>
      </w:r>
      <w:r w:rsidRPr="008D2B67">
        <w:rPr>
          <w:sz w:val="24"/>
          <w:szCs w:val="24"/>
        </w:rPr>
        <w:t xml:space="preserve">теоретических и </w:t>
      </w:r>
      <w:r>
        <w:rPr>
          <w:sz w:val="24"/>
          <w:szCs w:val="24"/>
        </w:rPr>
        <w:t xml:space="preserve">дидактических </w:t>
      </w:r>
      <w:r w:rsidRPr="008D2B67">
        <w:rPr>
          <w:sz w:val="24"/>
          <w:szCs w:val="24"/>
        </w:rPr>
        <w:t xml:space="preserve">знаний к решению проблем социализации и обучения </w:t>
      </w:r>
      <w:r>
        <w:rPr>
          <w:sz w:val="24"/>
          <w:szCs w:val="24"/>
        </w:rPr>
        <w:t xml:space="preserve">современных </w:t>
      </w:r>
      <w:r w:rsidRPr="008D2B67">
        <w:rPr>
          <w:sz w:val="24"/>
          <w:szCs w:val="24"/>
        </w:rPr>
        <w:t>студентов;</w:t>
      </w:r>
    </w:p>
    <w:p w:rsidR="00B17425" w:rsidRPr="008D2B67" w:rsidRDefault="00B17425" w:rsidP="00B17425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- </w:t>
      </w:r>
      <w:r w:rsidRPr="008D2B67">
        <w:rPr>
          <w:sz w:val="24"/>
          <w:szCs w:val="24"/>
        </w:rPr>
        <w:t>осво</w:t>
      </w:r>
      <w:r>
        <w:rPr>
          <w:sz w:val="24"/>
          <w:szCs w:val="24"/>
        </w:rPr>
        <w:t>ение</w:t>
      </w:r>
      <w:r w:rsidRPr="008D2B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современных </w:t>
      </w:r>
      <w:r w:rsidRPr="008D2B67">
        <w:rPr>
          <w:sz w:val="24"/>
          <w:szCs w:val="24"/>
        </w:rPr>
        <w:t>образовательны</w:t>
      </w:r>
      <w:r>
        <w:rPr>
          <w:sz w:val="24"/>
          <w:szCs w:val="24"/>
        </w:rPr>
        <w:t>х</w:t>
      </w:r>
      <w:r w:rsidRPr="008D2B67">
        <w:rPr>
          <w:sz w:val="24"/>
          <w:szCs w:val="24"/>
        </w:rPr>
        <w:t xml:space="preserve"> технологи</w:t>
      </w:r>
      <w:r>
        <w:rPr>
          <w:sz w:val="24"/>
          <w:szCs w:val="24"/>
        </w:rPr>
        <w:t>й</w:t>
      </w:r>
      <w:r w:rsidRPr="008D2B67">
        <w:rPr>
          <w:sz w:val="24"/>
          <w:szCs w:val="24"/>
        </w:rPr>
        <w:t>, способствующи</w:t>
      </w:r>
      <w:r>
        <w:rPr>
          <w:sz w:val="24"/>
          <w:szCs w:val="24"/>
        </w:rPr>
        <w:t>х</w:t>
      </w:r>
      <w:r w:rsidRPr="008D2B67">
        <w:rPr>
          <w:sz w:val="24"/>
          <w:szCs w:val="24"/>
        </w:rPr>
        <w:t xml:space="preserve"> становлению будущего конкурентоспособного специалиста</w:t>
      </w:r>
      <w:r>
        <w:rPr>
          <w:sz w:val="24"/>
          <w:szCs w:val="24"/>
        </w:rPr>
        <w:t xml:space="preserve"> в условиях многоуровневого высшего образования</w:t>
      </w:r>
      <w:r w:rsidR="0012442D">
        <w:rPr>
          <w:sz w:val="24"/>
          <w:szCs w:val="24"/>
        </w:rPr>
        <w:t>.</w:t>
      </w:r>
    </w:p>
    <w:p w:rsidR="00B17425" w:rsidRPr="00242DA1" w:rsidRDefault="00B17425" w:rsidP="00B17425">
      <w:pPr>
        <w:keepNext/>
        <w:keepLines/>
        <w:jc w:val="both"/>
        <w:rPr>
          <w:sz w:val="24"/>
          <w:szCs w:val="24"/>
        </w:rPr>
      </w:pPr>
    </w:p>
    <w:p w:rsidR="00D421D3" w:rsidRPr="001E71D0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bookmarkStart w:id="0" w:name="_GoBack"/>
      <w:bookmarkEnd w:id="0"/>
      <w:r w:rsidRPr="001E71D0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676737" w:rsidRDefault="00D421D3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76737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676737">
        <w:rPr>
          <w:rFonts w:eastAsia="Times New Roman"/>
          <w:sz w:val="24"/>
          <w:szCs w:val="24"/>
        </w:rPr>
        <w:t>аспирант должен:</w:t>
      </w:r>
    </w:p>
    <w:p w:rsidR="00AF6F37" w:rsidRPr="006767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76737">
        <w:rPr>
          <w:b/>
          <w:sz w:val="24"/>
          <w:szCs w:val="24"/>
        </w:rPr>
        <w:t>Знать:</w:t>
      </w:r>
    </w:p>
    <w:p w:rsidR="00D66506" w:rsidRPr="00676737" w:rsidRDefault="0012442D" w:rsidP="00F56F5A">
      <w:pPr>
        <w:pStyle w:val="a4"/>
        <w:keepNext/>
        <w:keepLines/>
        <w:numPr>
          <w:ilvl w:val="0"/>
          <w:numId w:val="1"/>
        </w:numPr>
        <w:tabs>
          <w:tab w:val="left" w:pos="317"/>
        </w:tabs>
        <w:ind w:left="0" w:firstLine="426"/>
        <w:jc w:val="both"/>
        <w:rPr>
          <w:sz w:val="24"/>
          <w:szCs w:val="24"/>
        </w:rPr>
      </w:pPr>
      <w:r w:rsidRPr="00676737">
        <w:rPr>
          <w:sz w:val="24"/>
          <w:szCs w:val="24"/>
        </w:rPr>
        <w:t xml:space="preserve">закономерности функционирования современной экономики, проблемы и возможности ее развития как предмет для изучения студентами, основы психологии и педагогики </w:t>
      </w:r>
      <w:r w:rsidR="00E27C9F" w:rsidRPr="00676737">
        <w:rPr>
          <w:sz w:val="24"/>
          <w:szCs w:val="24"/>
        </w:rPr>
        <w:t xml:space="preserve">как теоретическую и методическую базу саморазвития и самореализации своего </w:t>
      </w:r>
      <w:r w:rsidRPr="00676737">
        <w:rPr>
          <w:sz w:val="24"/>
          <w:szCs w:val="24"/>
        </w:rPr>
        <w:t>творческого потенциала;</w:t>
      </w:r>
    </w:p>
    <w:p w:rsidR="0012442D" w:rsidRPr="00676737" w:rsidRDefault="0012442D" w:rsidP="00F56F5A">
      <w:pPr>
        <w:pStyle w:val="a4"/>
        <w:keepNext/>
        <w:keepLines/>
        <w:numPr>
          <w:ilvl w:val="0"/>
          <w:numId w:val="1"/>
        </w:numPr>
        <w:tabs>
          <w:tab w:val="left" w:pos="317"/>
        </w:tabs>
        <w:ind w:left="0" w:firstLine="426"/>
        <w:jc w:val="both"/>
        <w:rPr>
          <w:sz w:val="24"/>
          <w:szCs w:val="24"/>
        </w:rPr>
      </w:pPr>
      <w:r w:rsidRPr="00676737">
        <w:rPr>
          <w:sz w:val="24"/>
          <w:szCs w:val="24"/>
        </w:rPr>
        <w:t xml:space="preserve">теоретические основы </w:t>
      </w:r>
      <w:r w:rsidR="00E27C9F" w:rsidRPr="00676737">
        <w:rPr>
          <w:sz w:val="24"/>
          <w:szCs w:val="24"/>
        </w:rPr>
        <w:t xml:space="preserve">и </w:t>
      </w:r>
      <w:r w:rsidR="00E27C9F" w:rsidRPr="00676737">
        <w:rPr>
          <w:rFonts w:eastAsia="Calibri"/>
          <w:bCs/>
          <w:sz w:val="24"/>
          <w:szCs w:val="24"/>
        </w:rPr>
        <w:t xml:space="preserve">особенности содержания и организации педагогического процесса в вузе, а также </w:t>
      </w:r>
      <w:r w:rsidRPr="00676737">
        <w:rPr>
          <w:sz w:val="24"/>
          <w:szCs w:val="24"/>
        </w:rPr>
        <w:t>существующие концепции преподавания экономических дисциплин</w:t>
      </w:r>
      <w:r w:rsidR="00E27C9F" w:rsidRPr="00676737">
        <w:rPr>
          <w:sz w:val="24"/>
          <w:szCs w:val="24"/>
        </w:rPr>
        <w:t>;</w:t>
      </w:r>
    </w:p>
    <w:p w:rsidR="0012442D" w:rsidRPr="00676737" w:rsidRDefault="0012442D" w:rsidP="00F56F5A">
      <w:pPr>
        <w:pStyle w:val="a4"/>
        <w:keepNext/>
        <w:keepLines/>
        <w:numPr>
          <w:ilvl w:val="0"/>
          <w:numId w:val="1"/>
        </w:numPr>
        <w:tabs>
          <w:tab w:val="left" w:pos="317"/>
        </w:tabs>
        <w:ind w:left="0" w:firstLine="426"/>
        <w:jc w:val="both"/>
        <w:rPr>
          <w:sz w:val="24"/>
          <w:szCs w:val="24"/>
        </w:rPr>
      </w:pPr>
      <w:r w:rsidRPr="00676737">
        <w:rPr>
          <w:sz w:val="24"/>
          <w:szCs w:val="24"/>
        </w:rPr>
        <w:t>сущность и структуру учебных планов, методического обеспечения экономических дисциплин.</w:t>
      </w:r>
    </w:p>
    <w:p w:rsidR="00AF6F37" w:rsidRPr="00676737" w:rsidRDefault="00D66506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676737">
        <w:rPr>
          <w:b/>
          <w:sz w:val="24"/>
          <w:szCs w:val="24"/>
        </w:rPr>
        <w:t>У</w:t>
      </w:r>
      <w:r w:rsidR="00AF6F37" w:rsidRPr="00676737">
        <w:rPr>
          <w:b/>
          <w:sz w:val="24"/>
          <w:szCs w:val="24"/>
        </w:rPr>
        <w:t>меть:</w:t>
      </w:r>
    </w:p>
    <w:p w:rsidR="006A1ACB" w:rsidRPr="00676737" w:rsidRDefault="00676737" w:rsidP="00F56F5A">
      <w:pPr>
        <w:pStyle w:val="a4"/>
        <w:keepNext/>
        <w:keepLines/>
        <w:numPr>
          <w:ilvl w:val="0"/>
          <w:numId w:val="2"/>
        </w:numPr>
        <w:ind w:left="0" w:firstLine="426"/>
        <w:jc w:val="both"/>
        <w:outlineLvl w:val="0"/>
        <w:rPr>
          <w:sz w:val="24"/>
          <w:szCs w:val="24"/>
        </w:rPr>
      </w:pPr>
      <w:r w:rsidRPr="00676737">
        <w:rPr>
          <w:rFonts w:eastAsia="Calibri"/>
          <w:sz w:val="24"/>
          <w:szCs w:val="24"/>
        </w:rPr>
        <w:t>анализировать, планировать и оценивать образовательный процесс в вузе и его результаты</w:t>
      </w:r>
      <w:r w:rsidR="00E27C9F" w:rsidRPr="00676737">
        <w:rPr>
          <w:sz w:val="24"/>
          <w:szCs w:val="24"/>
        </w:rPr>
        <w:t>;</w:t>
      </w:r>
    </w:p>
    <w:p w:rsidR="0012442D" w:rsidRPr="00676737" w:rsidRDefault="00E27C9F" w:rsidP="00F56F5A">
      <w:pPr>
        <w:pStyle w:val="a4"/>
        <w:keepNext/>
        <w:keepLines/>
        <w:numPr>
          <w:ilvl w:val="0"/>
          <w:numId w:val="2"/>
        </w:numPr>
        <w:ind w:left="0" w:firstLine="426"/>
        <w:jc w:val="both"/>
        <w:outlineLvl w:val="0"/>
        <w:rPr>
          <w:sz w:val="24"/>
          <w:szCs w:val="24"/>
        </w:rPr>
      </w:pPr>
      <w:r w:rsidRPr="00676737">
        <w:rPr>
          <w:sz w:val="24"/>
          <w:szCs w:val="24"/>
        </w:rPr>
        <w:t xml:space="preserve">критически оценивать возможность применения существующих методических наработок в области преподавания экономических дисциплин и </w:t>
      </w:r>
      <w:r w:rsidR="0012442D" w:rsidRPr="00676737">
        <w:rPr>
          <w:sz w:val="24"/>
          <w:szCs w:val="24"/>
        </w:rPr>
        <w:t xml:space="preserve">выбирать </w:t>
      </w:r>
      <w:r w:rsidRPr="00676737">
        <w:rPr>
          <w:sz w:val="24"/>
          <w:szCs w:val="24"/>
        </w:rPr>
        <w:t xml:space="preserve">оптимальные </w:t>
      </w:r>
      <w:r w:rsidR="0012442D" w:rsidRPr="00676737">
        <w:rPr>
          <w:sz w:val="24"/>
          <w:szCs w:val="24"/>
        </w:rPr>
        <w:t>методы и методики преподавания з</w:t>
      </w:r>
      <w:r w:rsidRPr="00676737">
        <w:rPr>
          <w:sz w:val="24"/>
          <w:szCs w:val="24"/>
        </w:rPr>
        <w:t>аданной экономической дисциплины</w:t>
      </w:r>
      <w:r w:rsidR="00676737" w:rsidRPr="00676737">
        <w:rPr>
          <w:sz w:val="24"/>
          <w:szCs w:val="24"/>
        </w:rPr>
        <w:t xml:space="preserve"> в современных условиях</w:t>
      </w:r>
      <w:r w:rsidRPr="00676737">
        <w:rPr>
          <w:sz w:val="24"/>
          <w:szCs w:val="24"/>
        </w:rPr>
        <w:t>;</w:t>
      </w:r>
    </w:p>
    <w:p w:rsidR="0012442D" w:rsidRPr="00676737" w:rsidRDefault="0012442D" w:rsidP="00F56F5A">
      <w:pPr>
        <w:pStyle w:val="a4"/>
        <w:keepNext/>
        <w:keepLines/>
        <w:numPr>
          <w:ilvl w:val="0"/>
          <w:numId w:val="2"/>
        </w:numPr>
        <w:ind w:left="0" w:firstLine="426"/>
        <w:jc w:val="both"/>
        <w:outlineLvl w:val="0"/>
        <w:rPr>
          <w:sz w:val="24"/>
          <w:szCs w:val="24"/>
        </w:rPr>
      </w:pPr>
      <w:r w:rsidRPr="00676737">
        <w:rPr>
          <w:sz w:val="24"/>
          <w:szCs w:val="24"/>
        </w:rPr>
        <w:t>разрабатывать рабочие программы по преподаваемым экономическим дисциплинам в высших учебных заведениях</w:t>
      </w:r>
      <w:r w:rsidR="00E27C9F" w:rsidRPr="00676737">
        <w:rPr>
          <w:sz w:val="24"/>
          <w:szCs w:val="24"/>
        </w:rPr>
        <w:t>.</w:t>
      </w:r>
    </w:p>
    <w:p w:rsidR="00AF6F37" w:rsidRPr="006767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676737">
        <w:rPr>
          <w:b/>
          <w:sz w:val="24"/>
          <w:szCs w:val="24"/>
        </w:rPr>
        <w:t>Владеть:</w:t>
      </w:r>
    </w:p>
    <w:p w:rsidR="0012442D" w:rsidRPr="00676737" w:rsidRDefault="0012442D" w:rsidP="00F56F5A">
      <w:pPr>
        <w:pStyle w:val="a4"/>
        <w:keepNext/>
        <w:keepLines/>
        <w:numPr>
          <w:ilvl w:val="0"/>
          <w:numId w:val="3"/>
        </w:numPr>
        <w:tabs>
          <w:tab w:val="left" w:pos="709"/>
        </w:tabs>
        <w:ind w:left="0" w:firstLine="426"/>
        <w:jc w:val="both"/>
        <w:outlineLvl w:val="0"/>
        <w:rPr>
          <w:sz w:val="24"/>
          <w:szCs w:val="24"/>
        </w:rPr>
      </w:pPr>
      <w:r w:rsidRPr="00676737">
        <w:rPr>
          <w:sz w:val="24"/>
          <w:szCs w:val="24"/>
        </w:rPr>
        <w:t>навыками представления слушателям учебных и научных материалов в устной и письменной формах</w:t>
      </w:r>
      <w:r w:rsidR="00676737" w:rsidRPr="00676737">
        <w:rPr>
          <w:sz w:val="24"/>
          <w:szCs w:val="24"/>
        </w:rPr>
        <w:t>;</w:t>
      </w:r>
    </w:p>
    <w:p w:rsidR="0012442D" w:rsidRPr="00676737" w:rsidRDefault="00676737" w:rsidP="00F56F5A">
      <w:pPr>
        <w:pStyle w:val="a4"/>
        <w:keepNext/>
        <w:keepLines/>
        <w:numPr>
          <w:ilvl w:val="0"/>
          <w:numId w:val="3"/>
        </w:numPr>
        <w:tabs>
          <w:tab w:val="left" w:pos="709"/>
        </w:tabs>
        <w:ind w:left="0" w:firstLine="426"/>
        <w:jc w:val="both"/>
        <w:outlineLvl w:val="0"/>
        <w:rPr>
          <w:sz w:val="24"/>
          <w:szCs w:val="24"/>
        </w:rPr>
      </w:pPr>
      <w:r w:rsidRPr="00676737">
        <w:rPr>
          <w:rFonts w:eastAsia="Calibri"/>
          <w:sz w:val="24"/>
          <w:szCs w:val="24"/>
        </w:rPr>
        <w:t xml:space="preserve">методиками и технологиями преподавания и оценивания успеваемости </w:t>
      </w:r>
      <w:proofErr w:type="gramStart"/>
      <w:r w:rsidRPr="00676737">
        <w:rPr>
          <w:rFonts w:eastAsia="Calibri"/>
          <w:sz w:val="24"/>
          <w:szCs w:val="24"/>
        </w:rPr>
        <w:t>обучающихся</w:t>
      </w:r>
      <w:proofErr w:type="gramEnd"/>
      <w:r w:rsidRPr="00676737">
        <w:rPr>
          <w:rFonts w:eastAsia="Calibri"/>
          <w:sz w:val="24"/>
          <w:szCs w:val="24"/>
        </w:rPr>
        <w:t>;</w:t>
      </w:r>
    </w:p>
    <w:p w:rsidR="006A1ACB" w:rsidRPr="00676737" w:rsidRDefault="0012442D" w:rsidP="00F56F5A">
      <w:pPr>
        <w:pStyle w:val="a4"/>
        <w:keepNext/>
        <w:keepLines/>
        <w:numPr>
          <w:ilvl w:val="0"/>
          <w:numId w:val="3"/>
        </w:numPr>
        <w:tabs>
          <w:tab w:val="left" w:pos="709"/>
        </w:tabs>
        <w:ind w:left="0" w:firstLine="426"/>
        <w:jc w:val="both"/>
        <w:outlineLvl w:val="0"/>
        <w:rPr>
          <w:sz w:val="24"/>
          <w:szCs w:val="24"/>
        </w:rPr>
      </w:pPr>
      <w:r w:rsidRPr="00676737">
        <w:rPr>
          <w:sz w:val="24"/>
          <w:szCs w:val="24"/>
        </w:rPr>
        <w:t>навыками по составлению учебно-методических материалов, необходимых для преподавания экономических дисциплин, технологией внесения изменений в учебные планы</w:t>
      </w:r>
      <w:r w:rsidR="006A1ACB" w:rsidRPr="00676737">
        <w:rPr>
          <w:sz w:val="24"/>
          <w:szCs w:val="24"/>
        </w:rPr>
        <w:t>.</w:t>
      </w:r>
    </w:p>
    <w:p w:rsidR="00676737" w:rsidRPr="006A1ACB" w:rsidRDefault="00676737" w:rsidP="006A1AC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</w:p>
    <w:p w:rsidR="001E71D0" w:rsidRPr="001E71D0" w:rsidRDefault="001E71D0" w:rsidP="001E71D0">
      <w:pPr>
        <w:ind w:right="375" w:firstLine="709"/>
        <w:jc w:val="both"/>
        <w:rPr>
          <w:rFonts w:eastAsia="Times New Roman"/>
          <w:b/>
          <w:sz w:val="24"/>
          <w:szCs w:val="24"/>
        </w:rPr>
      </w:pPr>
      <w:r w:rsidRPr="000C4D3D">
        <w:rPr>
          <w:rFonts w:eastAsia="Times New Roman"/>
          <w:b/>
          <w:sz w:val="24"/>
          <w:szCs w:val="24"/>
        </w:rPr>
        <w:t>2.</w:t>
      </w:r>
      <w:r w:rsidRPr="001E71D0">
        <w:rPr>
          <w:rFonts w:eastAsia="Times New Roman"/>
          <w:b/>
          <w:sz w:val="24"/>
          <w:szCs w:val="24"/>
        </w:rPr>
        <w:t xml:space="preserve"> Место дисциплины в структуре программы аспирантуры: </w:t>
      </w:r>
    </w:p>
    <w:p w:rsidR="001E71D0" w:rsidRPr="005C2EA9" w:rsidRDefault="001E71D0" w:rsidP="005C2EA9">
      <w:pPr>
        <w:ind w:firstLine="708"/>
        <w:jc w:val="both"/>
        <w:rPr>
          <w:i/>
          <w:color w:val="FF0000"/>
          <w:sz w:val="24"/>
          <w:szCs w:val="24"/>
        </w:rPr>
      </w:pPr>
      <w:r w:rsidRPr="001E71D0">
        <w:rPr>
          <w:rFonts w:eastAsia="Times New Roman"/>
          <w:sz w:val="24"/>
          <w:szCs w:val="24"/>
        </w:rPr>
        <w:t>Дисциплина «</w:t>
      </w:r>
      <w:r w:rsidR="00B17425">
        <w:rPr>
          <w:rFonts w:eastAsia="Times New Roman"/>
          <w:bCs/>
          <w:sz w:val="24"/>
          <w:szCs w:val="24"/>
        </w:rPr>
        <w:t>Методика преподавания экономических дисциплин</w:t>
      </w:r>
      <w:r w:rsidRPr="001E71D0">
        <w:rPr>
          <w:rFonts w:eastAsia="Times New Roman"/>
          <w:sz w:val="24"/>
          <w:szCs w:val="24"/>
        </w:rPr>
        <w:t>» относится к образовательному компоненту «</w:t>
      </w:r>
      <w:r w:rsidR="00B17425">
        <w:rPr>
          <w:rFonts w:eastAsia="Times New Roman"/>
          <w:sz w:val="24"/>
          <w:szCs w:val="24"/>
        </w:rPr>
        <w:t>Дисциплины (модули)</w:t>
      </w:r>
      <w:r w:rsidRPr="001E71D0">
        <w:rPr>
          <w:rFonts w:eastAsia="Times New Roman"/>
          <w:sz w:val="24"/>
          <w:szCs w:val="24"/>
        </w:rPr>
        <w:t>» программы аспирантуры по научной специальности</w:t>
      </w:r>
      <w:r w:rsidR="005C2EA9">
        <w:rPr>
          <w:rFonts w:eastAsia="Times New Roman"/>
          <w:sz w:val="24"/>
          <w:szCs w:val="24"/>
        </w:rPr>
        <w:t xml:space="preserve"> </w:t>
      </w:r>
      <w:r w:rsidR="008D54DC">
        <w:rPr>
          <w:sz w:val="24"/>
          <w:szCs w:val="24"/>
        </w:rPr>
        <w:t>5.2</w:t>
      </w:r>
      <w:r w:rsidR="005C2EA9">
        <w:rPr>
          <w:sz w:val="24"/>
          <w:szCs w:val="24"/>
        </w:rPr>
        <w:t>.6.</w:t>
      </w:r>
      <w:r w:rsidR="000C4D3D" w:rsidRPr="000C4D3D">
        <w:rPr>
          <w:sz w:val="24"/>
          <w:szCs w:val="24"/>
        </w:rPr>
        <w:t xml:space="preserve"> </w:t>
      </w:r>
      <w:r w:rsidR="005C2EA9">
        <w:rPr>
          <w:sz w:val="24"/>
          <w:szCs w:val="24"/>
        </w:rPr>
        <w:t>Менеджмент</w:t>
      </w:r>
      <w:r w:rsidRPr="001E71D0">
        <w:rPr>
          <w:rFonts w:eastAsia="Times New Roman"/>
          <w:sz w:val="24"/>
          <w:szCs w:val="24"/>
        </w:rPr>
        <w:t xml:space="preserve">. </w:t>
      </w:r>
    </w:p>
    <w:p w:rsidR="001E71D0" w:rsidRPr="001E71D0" w:rsidRDefault="001E71D0" w:rsidP="001E71D0">
      <w:pPr>
        <w:tabs>
          <w:tab w:val="left" w:pos="567"/>
        </w:tabs>
        <w:ind w:right="-2" w:firstLine="709"/>
        <w:jc w:val="both"/>
        <w:rPr>
          <w:rFonts w:eastAsia="Times New Roman"/>
          <w:i/>
          <w:sz w:val="24"/>
          <w:szCs w:val="24"/>
        </w:rPr>
      </w:pPr>
      <w:r w:rsidRPr="001E71D0">
        <w:rPr>
          <w:rFonts w:eastAsia="Times New Roman"/>
          <w:sz w:val="24"/>
          <w:szCs w:val="24"/>
        </w:rPr>
        <w:lastRenderedPageBreak/>
        <w:t>Дисциплина «</w:t>
      </w:r>
      <w:r w:rsidR="00B17425">
        <w:rPr>
          <w:rFonts w:eastAsia="Times New Roman"/>
          <w:bCs/>
          <w:sz w:val="24"/>
          <w:szCs w:val="24"/>
        </w:rPr>
        <w:t>Методика преподавания экономических дисциплин</w:t>
      </w:r>
      <w:r w:rsidR="00563C3F">
        <w:rPr>
          <w:rFonts w:eastAsia="Times New Roman"/>
          <w:sz w:val="24"/>
          <w:szCs w:val="24"/>
        </w:rPr>
        <w:t>» изучается во 2</w:t>
      </w:r>
      <w:r w:rsidRPr="001E71D0">
        <w:rPr>
          <w:rFonts w:eastAsia="Times New Roman"/>
          <w:sz w:val="24"/>
          <w:szCs w:val="24"/>
        </w:rPr>
        <w:t xml:space="preserve"> семестре.</w:t>
      </w:r>
    </w:p>
    <w:p w:rsidR="00D421D3" w:rsidRPr="006511BC" w:rsidRDefault="00D421D3" w:rsidP="00D421D3">
      <w:pPr>
        <w:jc w:val="both"/>
        <w:rPr>
          <w:rFonts w:eastAsia="Times New Roman"/>
          <w:b/>
          <w:i/>
          <w:sz w:val="20"/>
          <w:szCs w:val="20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1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1"/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</w:t>
            </w:r>
            <w:proofErr w:type="spellStart"/>
            <w:r w:rsidRPr="006511BC">
              <w:rPr>
                <w:rFonts w:eastAsia="Times New Roman"/>
                <w:sz w:val="24"/>
                <w:szCs w:val="24"/>
              </w:rPr>
              <w:t>всегочасов</w:t>
            </w:r>
            <w:proofErr w:type="spellEnd"/>
            <w:r w:rsidRPr="006511BC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836507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="00D421D3" w:rsidRPr="00DE0689">
        <w:rPr>
          <w:rFonts w:eastAsia="Times New Roman"/>
          <w:b/>
          <w:sz w:val="24"/>
          <w:szCs w:val="24"/>
        </w:rPr>
        <w:t>:</w:t>
      </w:r>
    </w:p>
    <w:tbl>
      <w:tblPr>
        <w:tblpPr w:leftFromText="180" w:rightFromText="180" w:vertAnchor="text" w:horzAnchor="margin" w:tblpY="327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2"/>
        <w:gridCol w:w="3177"/>
        <w:gridCol w:w="980"/>
        <w:gridCol w:w="725"/>
        <w:gridCol w:w="833"/>
        <w:gridCol w:w="746"/>
        <w:gridCol w:w="2347"/>
      </w:tblGrid>
      <w:tr w:rsidR="00723CF5" w:rsidRPr="003848EC" w:rsidTr="000C4D3D"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3848EC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lang w:eastAsia="en-US"/>
              </w:rPr>
            </w:pPr>
            <w:r w:rsidRPr="003848EC">
              <w:rPr>
                <w:rFonts w:eastAsia="Times New Roman"/>
                <w:bCs/>
                <w:lang w:eastAsia="en-US"/>
              </w:rPr>
              <w:t>№ темы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3848EC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 xml:space="preserve">Название </w:t>
            </w:r>
          </w:p>
          <w:p w:rsidR="00723CF5" w:rsidRPr="003848EC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раздела</w:t>
            </w:r>
            <w:r w:rsidRPr="003848EC">
              <w:rPr>
                <w:rFonts w:eastAsia="Times New Roman"/>
                <w:lang w:val="en-US" w:eastAsia="en-US"/>
              </w:rPr>
              <w:t>/</w:t>
            </w:r>
            <w:r w:rsidRPr="003848EC">
              <w:rPr>
                <w:rFonts w:eastAsia="Times New Roman"/>
                <w:lang w:eastAsia="en-US"/>
              </w:rPr>
              <w:t>темы</w:t>
            </w:r>
          </w:p>
        </w:tc>
        <w:tc>
          <w:tcPr>
            <w:tcW w:w="171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3848EC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 xml:space="preserve">Вид учебной работы, час. </w:t>
            </w:r>
          </w:p>
          <w:p w:rsidR="00723CF5" w:rsidRPr="003848EC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(очная форма)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3848EC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 xml:space="preserve">Формы </w:t>
            </w:r>
            <w:proofErr w:type="gramStart"/>
            <w:r w:rsidRPr="003848EC">
              <w:rPr>
                <w:rFonts w:eastAsia="Times New Roman"/>
                <w:lang w:eastAsia="en-US"/>
              </w:rPr>
              <w:t>текущего</w:t>
            </w:r>
            <w:proofErr w:type="gramEnd"/>
            <w:r w:rsidRPr="003848EC">
              <w:rPr>
                <w:rFonts w:eastAsia="Times New Roman"/>
                <w:lang w:eastAsia="en-US"/>
              </w:rPr>
              <w:t xml:space="preserve"> </w:t>
            </w:r>
          </w:p>
          <w:p w:rsidR="00723CF5" w:rsidRPr="003848EC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контроля</w:t>
            </w:r>
          </w:p>
        </w:tc>
      </w:tr>
      <w:tr w:rsidR="00723CF5" w:rsidRPr="003848EC" w:rsidTr="000C4D3D"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3848EC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16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3848EC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3848EC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Л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3848EC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ПЗ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3848EC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ЛЗ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3848EC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СР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3848EC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</w:tr>
      <w:tr w:rsidR="00723CF5" w:rsidRPr="003848EC" w:rsidTr="003848EC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3848EC" w:rsidRDefault="00723CF5" w:rsidP="00723CF5">
            <w:pPr>
              <w:keepNext/>
              <w:keepLines/>
              <w:contextualSpacing/>
              <w:jc w:val="both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3848EC" w:rsidRDefault="00176540" w:rsidP="00723CF5">
            <w:pPr>
              <w:keepNext/>
              <w:keepLines/>
              <w:jc w:val="both"/>
              <w:rPr>
                <w:rFonts w:eastAsia="Times New Roman"/>
              </w:rPr>
            </w:pPr>
            <w:r w:rsidRPr="003848EC">
              <w:t>Теория обучения и современная методика обучения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CF5" w:rsidRPr="003848EC" w:rsidRDefault="00176540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3848EC" w:rsidRDefault="00176540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3848EC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3848EC" w:rsidRDefault="00176540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Эссе</w:t>
            </w:r>
          </w:p>
        </w:tc>
      </w:tr>
      <w:tr w:rsidR="003848EC" w:rsidRPr="003848EC" w:rsidTr="003848EC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EC" w:rsidRPr="003848EC" w:rsidRDefault="003848EC" w:rsidP="00723CF5">
            <w:pPr>
              <w:keepNext/>
              <w:keepLines/>
              <w:contextualSpacing/>
              <w:jc w:val="both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2.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EC" w:rsidRPr="003848EC" w:rsidRDefault="003848EC" w:rsidP="00723CF5">
            <w:pPr>
              <w:keepNext/>
              <w:keepLines/>
              <w:jc w:val="both"/>
              <w:rPr>
                <w:rFonts w:eastAsia="Times New Roman"/>
              </w:rPr>
            </w:pPr>
            <w:r w:rsidRPr="003848EC">
              <w:t>Основные принципы, технологии и методы обучения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0C4D3D" w:rsidP="009324EB">
            <w:pPr>
              <w:keepNext/>
              <w:keepLines/>
              <w:rPr>
                <w:lang w:eastAsia="en-US"/>
              </w:rPr>
            </w:pPr>
            <w:r>
              <w:rPr>
                <w:lang w:eastAsia="en-US"/>
              </w:rPr>
              <w:t>Пр</w:t>
            </w:r>
            <w:r w:rsidRPr="003848EC">
              <w:rPr>
                <w:lang w:eastAsia="en-US"/>
              </w:rPr>
              <w:t>езентация</w:t>
            </w:r>
          </w:p>
        </w:tc>
      </w:tr>
      <w:tr w:rsidR="003848EC" w:rsidRPr="003848EC" w:rsidTr="000C4D3D">
        <w:trPr>
          <w:trHeight w:val="642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3.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EC" w:rsidRPr="003848EC" w:rsidRDefault="003848EC" w:rsidP="00723CF5">
            <w:pPr>
              <w:keepNext/>
              <w:keepLines/>
              <w:jc w:val="both"/>
              <w:rPr>
                <w:rFonts w:eastAsia="Times New Roman"/>
              </w:rPr>
            </w:pPr>
            <w:r w:rsidRPr="003848EC">
              <w:rPr>
                <w:rFonts w:eastAsia="Times New Roman"/>
              </w:rPr>
              <w:t>Методика подготовки и проведения лекций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9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0C4D3D" w:rsidP="009324EB">
            <w:pPr>
              <w:keepNext/>
              <w:keepLines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Pr="003848EC">
              <w:rPr>
                <w:lang w:eastAsia="en-US"/>
              </w:rPr>
              <w:t>онспект разработанной лекции</w:t>
            </w:r>
          </w:p>
        </w:tc>
      </w:tr>
      <w:tr w:rsidR="003848EC" w:rsidRPr="003848EC" w:rsidTr="003848EC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4.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EC" w:rsidRPr="003848EC" w:rsidRDefault="003848EC" w:rsidP="00176540">
            <w:pPr>
              <w:keepNext/>
              <w:keepLines/>
              <w:jc w:val="left"/>
              <w:rPr>
                <w:rFonts w:eastAsia="Times New Roman"/>
              </w:rPr>
            </w:pPr>
            <w:r w:rsidRPr="003848EC">
              <w:t>Семинары и практические занятия по экономическим дисциплинам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9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0C4D3D" w:rsidP="003848EC">
            <w:pPr>
              <w:keepNext/>
              <w:keepLines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Pr="003848EC">
              <w:rPr>
                <w:lang w:eastAsia="en-US"/>
              </w:rPr>
              <w:t xml:space="preserve">онспект </w:t>
            </w:r>
            <w:proofErr w:type="gramStart"/>
            <w:r w:rsidRPr="003848EC">
              <w:rPr>
                <w:lang w:eastAsia="en-US"/>
              </w:rPr>
              <w:t>семинарского</w:t>
            </w:r>
            <w:proofErr w:type="gramEnd"/>
            <w:r w:rsidRPr="003848EC">
              <w:rPr>
                <w:lang w:eastAsia="en-US"/>
              </w:rPr>
              <w:t xml:space="preserve"> </w:t>
            </w:r>
          </w:p>
          <w:p w:rsidR="003848EC" w:rsidRPr="003848EC" w:rsidRDefault="000C4D3D" w:rsidP="003848EC">
            <w:pPr>
              <w:keepNext/>
              <w:keepLines/>
              <w:rPr>
                <w:lang w:eastAsia="en-US"/>
              </w:rPr>
            </w:pPr>
            <w:r w:rsidRPr="003848EC">
              <w:rPr>
                <w:lang w:eastAsia="en-US"/>
              </w:rPr>
              <w:t>занятия</w:t>
            </w:r>
          </w:p>
        </w:tc>
      </w:tr>
      <w:tr w:rsidR="003848EC" w:rsidRPr="003848EC" w:rsidTr="003848EC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5.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jc w:val="left"/>
              <w:rPr>
                <w:rFonts w:eastAsia="Times New Roman"/>
              </w:rPr>
            </w:pPr>
            <w:r w:rsidRPr="003848EC">
              <w:t>Особенности интерактивного обучения экономическим дисциплинам и использование средств Интернет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9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0C4D3D" w:rsidP="009324EB">
            <w:pPr>
              <w:keepNext/>
              <w:keepLines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Pr="003848EC">
              <w:rPr>
                <w:lang w:eastAsia="en-US"/>
              </w:rPr>
              <w:t>резентация</w:t>
            </w:r>
          </w:p>
        </w:tc>
      </w:tr>
      <w:tr w:rsidR="003848EC" w:rsidRPr="003848EC" w:rsidTr="003848EC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6.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jc w:val="both"/>
              <w:rPr>
                <w:rFonts w:eastAsia="Times New Roman"/>
              </w:rPr>
            </w:pPr>
            <w:r w:rsidRPr="003848EC">
              <w:rPr>
                <w:bCs/>
              </w:rPr>
              <w:t>Основы педагогического контроля в высшей школе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0C4D3D" w:rsidP="009324EB">
            <w:pPr>
              <w:keepNext/>
              <w:keepLines/>
              <w:rPr>
                <w:lang w:eastAsia="en-US"/>
              </w:rPr>
            </w:pPr>
            <w:r>
              <w:t>Р</w:t>
            </w:r>
            <w:r w:rsidRPr="003848EC">
              <w:t>азработка модульно-тестовых заданий</w:t>
            </w:r>
          </w:p>
        </w:tc>
      </w:tr>
      <w:tr w:rsidR="003848EC" w:rsidRPr="003848EC" w:rsidTr="003848EC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7.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jc w:val="both"/>
              <w:rPr>
                <w:rFonts w:eastAsia="Times New Roman"/>
              </w:rPr>
            </w:pPr>
            <w:r w:rsidRPr="003848EC">
              <w:t>Организация самостоятельной работы студентов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0C4D3D" w:rsidP="009324EB">
            <w:pPr>
              <w:keepNext/>
              <w:keepLines/>
              <w:rPr>
                <w:lang w:eastAsia="en-US"/>
              </w:rPr>
            </w:pPr>
            <w:r>
              <w:rPr>
                <w:lang w:eastAsia="en-US"/>
              </w:rPr>
              <w:t>Т</w:t>
            </w:r>
            <w:r w:rsidRPr="003848EC">
              <w:rPr>
                <w:lang w:eastAsia="en-US"/>
              </w:rPr>
              <w:t>естирование</w:t>
            </w:r>
          </w:p>
        </w:tc>
      </w:tr>
      <w:tr w:rsidR="003848EC" w:rsidRPr="003848EC" w:rsidTr="003848EC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8.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jc w:val="both"/>
              <w:rPr>
                <w:rFonts w:eastAsia="Times New Roman"/>
              </w:rPr>
            </w:pPr>
            <w:r w:rsidRPr="003848EC">
              <w:t>Методическое обеспечение учебного процесса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9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0C4D3D" w:rsidP="009324EB">
            <w:pPr>
              <w:keepNext/>
              <w:keepLines/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Pr="003848EC">
              <w:rPr>
                <w:lang w:eastAsia="en-US"/>
              </w:rPr>
              <w:t>ащита проекта</w:t>
            </w:r>
          </w:p>
        </w:tc>
      </w:tr>
    </w:tbl>
    <w:p w:rsidR="00EC2C0D" w:rsidRPr="00BD0242" w:rsidRDefault="00EC2C0D" w:rsidP="00651086">
      <w:pPr>
        <w:keepNext/>
        <w:keepLines/>
        <w:ind w:firstLine="708"/>
        <w:jc w:val="both"/>
        <w:rPr>
          <w:rFonts w:eastAsia="Times New Roman"/>
          <w:b/>
          <w:sz w:val="24"/>
          <w:szCs w:val="24"/>
          <w:lang w:eastAsia="en-US"/>
        </w:rPr>
      </w:pPr>
      <w:bookmarkStart w:id="2" w:name="_Toc265842339"/>
      <w:r w:rsidRPr="00651086">
        <w:rPr>
          <w:rFonts w:eastAsia="Times New Roman"/>
          <w:b/>
          <w:sz w:val="24"/>
          <w:szCs w:val="24"/>
          <w:lang w:eastAsia="en-US"/>
        </w:rPr>
        <w:lastRenderedPageBreak/>
        <w:t xml:space="preserve">Тема 1. </w:t>
      </w:r>
      <w:r w:rsidR="00176540" w:rsidRPr="00BD0242">
        <w:rPr>
          <w:b/>
          <w:sz w:val="24"/>
          <w:szCs w:val="24"/>
        </w:rPr>
        <w:t>Теория обучения и современная методика обучения</w:t>
      </w:r>
    </w:p>
    <w:p w:rsidR="00EC2C0D" w:rsidRPr="00651086" w:rsidRDefault="00EC2C0D" w:rsidP="00651086">
      <w:pPr>
        <w:keepNext/>
        <w:keepLines/>
        <w:ind w:firstLine="709"/>
        <w:jc w:val="both"/>
        <w:rPr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 xml:space="preserve">Лекция. </w:t>
      </w:r>
      <w:r w:rsidR="00176540" w:rsidRPr="00651086">
        <w:rPr>
          <w:sz w:val="24"/>
          <w:szCs w:val="24"/>
        </w:rPr>
        <w:t>Парадигма преподавания. Парадигма учебы. Сравнение образовательных парадигм: цели, критерии успеха, организационный аспект, продуктивность образования, природа ролей. Педагогический процесс как процесс межличностного взаимодействия и информационные технологии обучения. Содержание деятельности вузовского преподавателя: обучающая, воспитательная, организаторская, исследовательская функции; творческий характер преподавательской деятельности. Структура педагогических способностей и ступени педагогического мастерства. Установки преподавателя и стили педагогического общения. Студенческая группа как малая социальная группа; особенности современного студенчества.</w:t>
      </w:r>
    </w:p>
    <w:p w:rsidR="00EC2C0D" w:rsidRPr="00651086" w:rsidRDefault="00651086" w:rsidP="00651086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Практическое занятие:</w:t>
      </w:r>
    </w:p>
    <w:p w:rsidR="001C28E7" w:rsidRPr="00651086" w:rsidRDefault="001C28E7" w:rsidP="00F56F5A">
      <w:pPr>
        <w:numPr>
          <w:ilvl w:val="0"/>
          <w:numId w:val="4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651086">
        <w:rPr>
          <w:iCs/>
          <w:sz w:val="24"/>
          <w:szCs w:val="24"/>
        </w:rPr>
        <w:t>Образовательные парадигмы: сравнительный анализ.</w:t>
      </w:r>
    </w:p>
    <w:p w:rsidR="001C28E7" w:rsidRPr="00651086" w:rsidRDefault="001C28E7" w:rsidP="00F56F5A">
      <w:pPr>
        <w:numPr>
          <w:ilvl w:val="0"/>
          <w:numId w:val="4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651086">
        <w:rPr>
          <w:iCs/>
          <w:sz w:val="24"/>
          <w:szCs w:val="24"/>
        </w:rPr>
        <w:t>Сущность и содержание педагогического процесса</w:t>
      </w:r>
    </w:p>
    <w:p w:rsidR="00176540" w:rsidRPr="00651086" w:rsidRDefault="00176540" w:rsidP="00F56F5A">
      <w:pPr>
        <w:numPr>
          <w:ilvl w:val="0"/>
          <w:numId w:val="4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651086">
        <w:rPr>
          <w:iCs/>
          <w:sz w:val="24"/>
          <w:szCs w:val="24"/>
        </w:rPr>
        <w:t>Сущность и функции педагогического общения.</w:t>
      </w:r>
    </w:p>
    <w:p w:rsidR="001C28E7" w:rsidRPr="00651086" w:rsidRDefault="001C28E7" w:rsidP="00F56F5A">
      <w:pPr>
        <w:numPr>
          <w:ilvl w:val="0"/>
          <w:numId w:val="4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651086">
        <w:rPr>
          <w:sz w:val="24"/>
          <w:szCs w:val="24"/>
        </w:rPr>
        <w:t>Структура педагогических способностей и ступени педагогического мастерства.</w:t>
      </w:r>
    </w:p>
    <w:p w:rsidR="00176540" w:rsidRPr="00651086" w:rsidRDefault="00176540" w:rsidP="00F56F5A">
      <w:pPr>
        <w:numPr>
          <w:ilvl w:val="0"/>
          <w:numId w:val="4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651086">
        <w:rPr>
          <w:iCs/>
          <w:sz w:val="24"/>
          <w:szCs w:val="24"/>
        </w:rPr>
        <w:t>Основные модели и стили педагогического общения.</w:t>
      </w:r>
    </w:p>
    <w:p w:rsidR="00176540" w:rsidRPr="00651086" w:rsidRDefault="00176540" w:rsidP="00F56F5A">
      <w:pPr>
        <w:numPr>
          <w:ilvl w:val="0"/>
          <w:numId w:val="4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651086">
        <w:rPr>
          <w:iCs/>
          <w:sz w:val="24"/>
          <w:szCs w:val="24"/>
        </w:rPr>
        <w:t>Достоинства и недостатки рассматриваемых моделей общения.</w:t>
      </w:r>
    </w:p>
    <w:p w:rsidR="00176540" w:rsidRPr="00651086" w:rsidRDefault="001C28E7" w:rsidP="00651086">
      <w:pPr>
        <w:pStyle w:val="2"/>
        <w:spacing w:line="240" w:lineRule="auto"/>
        <w:ind w:firstLine="567"/>
        <w:rPr>
          <w:sz w:val="24"/>
          <w:szCs w:val="24"/>
        </w:rPr>
      </w:pPr>
      <w:r w:rsidRPr="00651086">
        <w:rPr>
          <w:rStyle w:val="style4"/>
          <w:sz w:val="24"/>
          <w:szCs w:val="24"/>
        </w:rPr>
        <w:t>7</w:t>
      </w:r>
      <w:r w:rsidR="00176540" w:rsidRPr="00651086">
        <w:rPr>
          <w:rStyle w:val="style4"/>
          <w:sz w:val="24"/>
          <w:szCs w:val="24"/>
        </w:rPr>
        <w:t xml:space="preserve">. </w:t>
      </w:r>
      <w:r w:rsidR="00176540" w:rsidRPr="00651086">
        <w:rPr>
          <w:sz w:val="24"/>
          <w:szCs w:val="24"/>
        </w:rPr>
        <w:t xml:space="preserve"> Творчество в педагогическом общении.</w:t>
      </w:r>
    </w:p>
    <w:p w:rsidR="001C28E7" w:rsidRPr="00651086" w:rsidRDefault="001C28E7" w:rsidP="00651086">
      <w:pPr>
        <w:pStyle w:val="2"/>
        <w:spacing w:line="240" w:lineRule="auto"/>
        <w:ind w:firstLine="567"/>
        <w:rPr>
          <w:sz w:val="24"/>
          <w:szCs w:val="24"/>
        </w:rPr>
      </w:pPr>
      <w:r w:rsidRPr="00651086">
        <w:rPr>
          <w:sz w:val="24"/>
          <w:szCs w:val="24"/>
        </w:rPr>
        <w:t>8. Студенческая группа как малая социальная группа; особенности современного студенчества.</w:t>
      </w:r>
    </w:p>
    <w:p w:rsidR="00EC2C0D" w:rsidRPr="00651086" w:rsidRDefault="00EC2C0D" w:rsidP="00651086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176540" w:rsidRPr="00651086" w:rsidRDefault="00176540" w:rsidP="00F56F5A">
      <w:pPr>
        <w:pStyle w:val="11"/>
        <w:numPr>
          <w:ilvl w:val="0"/>
          <w:numId w:val="5"/>
        </w:numPr>
        <w:tabs>
          <w:tab w:val="left" w:pos="0"/>
          <w:tab w:val="left" w:pos="709"/>
          <w:tab w:val="left" w:pos="993"/>
        </w:tabs>
        <w:ind w:left="0" w:firstLine="540"/>
        <w:rPr>
          <w:i/>
          <w:iCs/>
          <w:szCs w:val="24"/>
        </w:rPr>
      </w:pPr>
      <w:r w:rsidRPr="00651086">
        <w:rPr>
          <w:szCs w:val="24"/>
        </w:rPr>
        <w:t>Раскрыть особенности стилей педагогического общения преподавателя со студентами (на примере преподавателя вашего вуза).</w:t>
      </w:r>
    </w:p>
    <w:p w:rsidR="00176540" w:rsidRPr="00651086" w:rsidRDefault="00176540" w:rsidP="00F56F5A">
      <w:pPr>
        <w:pStyle w:val="11"/>
        <w:numPr>
          <w:ilvl w:val="0"/>
          <w:numId w:val="5"/>
        </w:numPr>
        <w:tabs>
          <w:tab w:val="left" w:pos="0"/>
          <w:tab w:val="left" w:pos="709"/>
          <w:tab w:val="left" w:pos="993"/>
        </w:tabs>
        <w:ind w:left="0" w:firstLine="540"/>
        <w:rPr>
          <w:i/>
          <w:iCs/>
          <w:szCs w:val="24"/>
        </w:rPr>
      </w:pPr>
      <w:r w:rsidRPr="00651086">
        <w:rPr>
          <w:szCs w:val="24"/>
        </w:rPr>
        <w:t>Проанализировать собственные педагогические способности в контексте педагогического общения.</w:t>
      </w:r>
    </w:p>
    <w:p w:rsidR="00EC2C0D" w:rsidRPr="00651086" w:rsidRDefault="00EC2C0D" w:rsidP="00651086">
      <w:pPr>
        <w:keepNext/>
        <w:keepLines/>
        <w:ind w:firstLine="709"/>
        <w:contextualSpacing/>
        <w:jc w:val="both"/>
        <w:rPr>
          <w:rFonts w:eastAsia="Times New Roman"/>
          <w:sz w:val="24"/>
          <w:szCs w:val="24"/>
        </w:rPr>
      </w:pPr>
    </w:p>
    <w:p w:rsidR="00176540" w:rsidRPr="00651086" w:rsidRDefault="00EC2C0D" w:rsidP="00651086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>Тема 2</w:t>
      </w:r>
      <w:r w:rsidRPr="00BD0242">
        <w:rPr>
          <w:rFonts w:eastAsia="Times New Roman"/>
          <w:b/>
          <w:sz w:val="24"/>
          <w:szCs w:val="24"/>
        </w:rPr>
        <w:t xml:space="preserve">. </w:t>
      </w:r>
      <w:r w:rsidR="00176540" w:rsidRPr="00BD0242">
        <w:rPr>
          <w:b/>
          <w:sz w:val="24"/>
          <w:szCs w:val="24"/>
        </w:rPr>
        <w:t>Основные принципы, технологии и методы обучения</w:t>
      </w:r>
    </w:p>
    <w:p w:rsidR="00EC2C0D" w:rsidRPr="00651086" w:rsidRDefault="00EC2C0D" w:rsidP="00651086">
      <w:pPr>
        <w:pStyle w:val="af3"/>
        <w:spacing w:after="0"/>
        <w:ind w:firstLine="539"/>
        <w:jc w:val="both"/>
        <w:rPr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>Лекция.</w:t>
      </w:r>
      <w:r w:rsidR="00176540" w:rsidRPr="00651086">
        <w:rPr>
          <w:rFonts w:eastAsia="Times New Roman"/>
          <w:b/>
          <w:sz w:val="24"/>
          <w:szCs w:val="24"/>
        </w:rPr>
        <w:t xml:space="preserve"> </w:t>
      </w:r>
      <w:r w:rsidR="00176540" w:rsidRPr="00651086">
        <w:rPr>
          <w:sz w:val="24"/>
          <w:szCs w:val="24"/>
        </w:rPr>
        <w:t xml:space="preserve">Принципы обучения: научность преподавания; практическая направленность; систематичность и последовательность изложения материала; доступность обучения с учетом экономической грамотности </w:t>
      </w:r>
      <w:proofErr w:type="gramStart"/>
      <w:r w:rsidR="00176540" w:rsidRPr="00651086">
        <w:rPr>
          <w:sz w:val="24"/>
          <w:szCs w:val="24"/>
        </w:rPr>
        <w:t>обучаемых</w:t>
      </w:r>
      <w:proofErr w:type="gramEnd"/>
      <w:r w:rsidR="00176540" w:rsidRPr="00651086">
        <w:rPr>
          <w:sz w:val="24"/>
          <w:szCs w:val="24"/>
        </w:rPr>
        <w:t xml:space="preserve">; наглядность; коллективизм и индивидуальный подход к обучению. </w:t>
      </w:r>
      <w:r w:rsidR="001C28E7" w:rsidRPr="00651086">
        <w:rPr>
          <w:sz w:val="24"/>
          <w:szCs w:val="24"/>
        </w:rPr>
        <w:t xml:space="preserve">Педагогическая технология как модель современной педагогической деятельности по проектированию, организации и проведению учебного процесса. </w:t>
      </w:r>
      <w:r w:rsidR="00176540" w:rsidRPr="00651086">
        <w:rPr>
          <w:sz w:val="24"/>
          <w:szCs w:val="24"/>
        </w:rPr>
        <w:t>Современные методы обучения. Методы обучения: сущность и их классификация. Прямое обучение. Исследование. Моделирование. Совместное обучение. Академическое, активное и интерактивное преподавание. Взаимосвязь методов обучени</w:t>
      </w:r>
      <w:r w:rsidR="001C28E7" w:rsidRPr="00651086">
        <w:rPr>
          <w:sz w:val="24"/>
          <w:szCs w:val="24"/>
        </w:rPr>
        <w:t>я с ролью знаний об</w:t>
      </w:r>
      <w:r w:rsidR="00176540" w:rsidRPr="00651086">
        <w:rPr>
          <w:sz w:val="24"/>
          <w:szCs w:val="24"/>
        </w:rPr>
        <w:t xml:space="preserve"> экономическом развитии</w:t>
      </w:r>
      <w:r w:rsidR="001C28E7" w:rsidRPr="00651086">
        <w:rPr>
          <w:sz w:val="24"/>
          <w:szCs w:val="24"/>
        </w:rPr>
        <w:t>.</w:t>
      </w:r>
    </w:p>
    <w:p w:rsidR="00EC2C0D" w:rsidRPr="00651086" w:rsidRDefault="00651086" w:rsidP="00651086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Практическое занятие:</w:t>
      </w:r>
    </w:p>
    <w:p w:rsidR="001C28E7" w:rsidRPr="00651086" w:rsidRDefault="001C28E7" w:rsidP="00651086">
      <w:pPr>
        <w:pStyle w:val="af3"/>
        <w:spacing w:after="0"/>
        <w:ind w:left="539"/>
        <w:jc w:val="both"/>
        <w:rPr>
          <w:sz w:val="24"/>
          <w:szCs w:val="24"/>
        </w:rPr>
      </w:pPr>
      <w:r w:rsidRPr="00651086">
        <w:rPr>
          <w:sz w:val="24"/>
          <w:szCs w:val="24"/>
        </w:rPr>
        <w:t>1. Основные принципы обучения.</w:t>
      </w:r>
    </w:p>
    <w:p w:rsidR="001C28E7" w:rsidRPr="00651086" w:rsidRDefault="001C28E7" w:rsidP="00651086">
      <w:pPr>
        <w:pStyle w:val="af3"/>
        <w:spacing w:after="0"/>
        <w:ind w:left="539"/>
        <w:jc w:val="both"/>
        <w:rPr>
          <w:sz w:val="24"/>
          <w:szCs w:val="24"/>
        </w:rPr>
      </w:pPr>
      <w:r w:rsidRPr="00651086">
        <w:rPr>
          <w:sz w:val="24"/>
          <w:szCs w:val="24"/>
        </w:rPr>
        <w:t xml:space="preserve">2. Педагогическая технология, ее компоненты. </w:t>
      </w:r>
    </w:p>
    <w:p w:rsidR="00176540" w:rsidRPr="00651086" w:rsidRDefault="001C28E7" w:rsidP="00651086">
      <w:pPr>
        <w:ind w:left="539"/>
        <w:jc w:val="both"/>
        <w:rPr>
          <w:sz w:val="24"/>
          <w:szCs w:val="24"/>
        </w:rPr>
      </w:pPr>
      <w:r w:rsidRPr="00651086">
        <w:rPr>
          <w:sz w:val="24"/>
          <w:szCs w:val="24"/>
        </w:rPr>
        <w:t xml:space="preserve">3. Традиционные </w:t>
      </w:r>
      <w:r w:rsidR="00176540" w:rsidRPr="00651086">
        <w:rPr>
          <w:sz w:val="24"/>
          <w:szCs w:val="24"/>
        </w:rPr>
        <w:t xml:space="preserve">инновационные технологии, их характеристика. </w:t>
      </w:r>
    </w:p>
    <w:p w:rsidR="001C28E7" w:rsidRPr="00651086" w:rsidRDefault="001C28E7" w:rsidP="00651086">
      <w:pPr>
        <w:ind w:left="539"/>
        <w:jc w:val="both"/>
        <w:rPr>
          <w:sz w:val="24"/>
          <w:szCs w:val="24"/>
        </w:rPr>
      </w:pPr>
      <w:r w:rsidRPr="00651086">
        <w:rPr>
          <w:sz w:val="24"/>
          <w:szCs w:val="24"/>
        </w:rPr>
        <w:t>4. Современные методы обучения.</w:t>
      </w:r>
    </w:p>
    <w:p w:rsidR="00EC2C0D" w:rsidRPr="00651086" w:rsidRDefault="00EC2C0D" w:rsidP="00651086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EC2C0D" w:rsidRPr="00651086" w:rsidRDefault="00176540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sz w:val="24"/>
          <w:szCs w:val="24"/>
        </w:rPr>
        <w:t>1. Сравнительный анализ достоинств и ограничений, имеющихся у различных технологий обучения в вузе</w:t>
      </w:r>
      <w:r w:rsidR="003848EC">
        <w:rPr>
          <w:sz w:val="24"/>
          <w:szCs w:val="24"/>
        </w:rPr>
        <w:t xml:space="preserve"> (презентация)</w:t>
      </w:r>
    </w:p>
    <w:p w:rsidR="00176540" w:rsidRPr="00651086" w:rsidRDefault="00176540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EC2C0D" w:rsidRPr="00BD0242" w:rsidRDefault="00EC2C0D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 xml:space="preserve">Тема 3. </w:t>
      </w:r>
      <w:r w:rsidR="00176540" w:rsidRPr="00BD0242">
        <w:rPr>
          <w:rFonts w:eastAsia="Times New Roman"/>
          <w:b/>
          <w:sz w:val="24"/>
          <w:szCs w:val="24"/>
        </w:rPr>
        <w:t>Методика подготовки и проведения лекций</w:t>
      </w:r>
    </w:p>
    <w:p w:rsidR="00176540" w:rsidRPr="00651086" w:rsidRDefault="00EC2C0D" w:rsidP="00651086">
      <w:pPr>
        <w:ind w:firstLine="709"/>
        <w:jc w:val="both"/>
        <w:rPr>
          <w:rFonts w:eastAsia="Times New Roman"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>Лекция.</w:t>
      </w:r>
      <w:r w:rsidR="00176540" w:rsidRPr="00651086">
        <w:rPr>
          <w:sz w:val="24"/>
          <w:szCs w:val="24"/>
        </w:rPr>
        <w:t xml:space="preserve"> Лекция: сущность, функции, виды. Логика и структура лекции. Подготовка лекции: основные этапы подготовки и их содержание: сбор материала, разработка плана лекции, отбор материала, составление конспекта лекции или других рабочих записей преподавателя. Условия полноценного лекционного общения. Элементы мастерства лектора. Варианты чтения лекции. Лекция как монолог. Лекция с участием студентов. Лекция как общение: учет специфики студенческой аудитории, контакт с </w:t>
      </w:r>
      <w:r w:rsidR="00176540" w:rsidRPr="00651086">
        <w:rPr>
          <w:sz w:val="24"/>
          <w:szCs w:val="24"/>
        </w:rPr>
        <w:lastRenderedPageBreak/>
        <w:t xml:space="preserve">аудиторией. Лекция с процедурой пауз. Лекция – диспут. Рекомендации по организации активной лекции. </w:t>
      </w:r>
      <w:proofErr w:type="spellStart"/>
      <w:r w:rsidR="00176540" w:rsidRPr="00651086">
        <w:rPr>
          <w:sz w:val="24"/>
          <w:szCs w:val="24"/>
        </w:rPr>
        <w:t>Микролекция</w:t>
      </w:r>
      <w:proofErr w:type="spellEnd"/>
      <w:r w:rsidR="00176540" w:rsidRPr="00651086">
        <w:rPr>
          <w:sz w:val="24"/>
          <w:szCs w:val="24"/>
        </w:rPr>
        <w:t xml:space="preserve"> и ее критерии</w:t>
      </w:r>
      <w:r w:rsidR="008A724D" w:rsidRPr="00651086">
        <w:rPr>
          <w:sz w:val="24"/>
          <w:szCs w:val="24"/>
        </w:rPr>
        <w:t>.</w:t>
      </w:r>
    </w:p>
    <w:p w:rsidR="008A724D" w:rsidRPr="00651086" w:rsidRDefault="008A724D" w:rsidP="00651086">
      <w:pPr>
        <w:ind w:firstLine="567"/>
        <w:jc w:val="both"/>
        <w:rPr>
          <w:b/>
          <w:sz w:val="24"/>
          <w:szCs w:val="24"/>
        </w:rPr>
      </w:pPr>
      <w:r w:rsidRPr="00651086">
        <w:rPr>
          <w:b/>
          <w:sz w:val="24"/>
          <w:szCs w:val="24"/>
        </w:rPr>
        <w:t>Практическое занятие:</w:t>
      </w:r>
    </w:p>
    <w:p w:rsidR="008A724D" w:rsidRPr="00651086" w:rsidRDefault="008A724D" w:rsidP="00F56F5A">
      <w:pPr>
        <w:pStyle w:val="af3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651086">
        <w:rPr>
          <w:sz w:val="24"/>
          <w:szCs w:val="24"/>
        </w:rPr>
        <w:t xml:space="preserve">Лекция как ведущий метод обучения: особенности организации и проведения. </w:t>
      </w:r>
    </w:p>
    <w:p w:rsidR="008A724D" w:rsidRPr="00651086" w:rsidRDefault="008A724D" w:rsidP="00F56F5A">
      <w:pPr>
        <w:pStyle w:val="af3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651086">
        <w:rPr>
          <w:sz w:val="24"/>
          <w:szCs w:val="24"/>
        </w:rPr>
        <w:t xml:space="preserve">Требования к современной вузовской лекции. </w:t>
      </w:r>
    </w:p>
    <w:p w:rsidR="008A724D" w:rsidRPr="00651086" w:rsidRDefault="008A724D" w:rsidP="00F56F5A">
      <w:pPr>
        <w:pStyle w:val="af3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651086">
        <w:rPr>
          <w:sz w:val="24"/>
          <w:szCs w:val="24"/>
        </w:rPr>
        <w:t xml:space="preserve">Структура вузовской лекции, отдельные виды. </w:t>
      </w:r>
    </w:p>
    <w:p w:rsidR="008A724D" w:rsidRPr="00651086" w:rsidRDefault="008A724D" w:rsidP="00F56F5A">
      <w:pPr>
        <w:pStyle w:val="af3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651086">
        <w:rPr>
          <w:sz w:val="24"/>
          <w:szCs w:val="24"/>
        </w:rPr>
        <w:t xml:space="preserve">Нетрадиционные виды лекций, особенности их организации и проведения. </w:t>
      </w:r>
    </w:p>
    <w:p w:rsidR="008A724D" w:rsidRPr="00651086" w:rsidRDefault="008A724D" w:rsidP="00F56F5A">
      <w:pPr>
        <w:pStyle w:val="af3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651086">
        <w:rPr>
          <w:sz w:val="24"/>
          <w:szCs w:val="24"/>
        </w:rPr>
        <w:t xml:space="preserve">Деятельность преподавателя на этапах подготовки и проведения лекции. </w:t>
      </w:r>
    </w:p>
    <w:p w:rsidR="008A724D" w:rsidRPr="00651086" w:rsidRDefault="008A724D" w:rsidP="00651086">
      <w:pPr>
        <w:ind w:firstLine="567"/>
        <w:jc w:val="both"/>
        <w:rPr>
          <w:sz w:val="24"/>
          <w:szCs w:val="24"/>
        </w:rPr>
      </w:pPr>
      <w:r w:rsidRPr="00651086">
        <w:rPr>
          <w:b/>
          <w:sz w:val="24"/>
          <w:szCs w:val="24"/>
        </w:rPr>
        <w:t>Задания для самостоятельной работы:</w:t>
      </w:r>
    </w:p>
    <w:p w:rsidR="008A724D" w:rsidRPr="00651086" w:rsidRDefault="008A724D" w:rsidP="00651086">
      <w:pPr>
        <w:pStyle w:val="af3"/>
        <w:spacing w:after="0"/>
        <w:ind w:firstLine="567"/>
        <w:jc w:val="both"/>
        <w:rPr>
          <w:sz w:val="24"/>
          <w:szCs w:val="24"/>
        </w:rPr>
      </w:pPr>
      <w:r w:rsidRPr="00651086">
        <w:rPr>
          <w:sz w:val="24"/>
          <w:szCs w:val="24"/>
        </w:rPr>
        <w:t>1. Разработать конспекты традиционной и нетрадиционной лекции по экономической дисциплине.</w:t>
      </w:r>
    </w:p>
    <w:p w:rsidR="008A724D" w:rsidRPr="00651086" w:rsidRDefault="008A724D" w:rsidP="00651086">
      <w:pPr>
        <w:ind w:firstLine="567"/>
        <w:jc w:val="both"/>
        <w:rPr>
          <w:b/>
          <w:sz w:val="24"/>
          <w:szCs w:val="24"/>
        </w:rPr>
      </w:pPr>
      <w:r w:rsidRPr="00651086">
        <w:rPr>
          <w:sz w:val="24"/>
          <w:szCs w:val="24"/>
        </w:rPr>
        <w:t xml:space="preserve">2. Анализ программ конкретных учебных курсов с позиции </w:t>
      </w:r>
      <w:proofErr w:type="spellStart"/>
      <w:r w:rsidRPr="00651086">
        <w:rPr>
          <w:sz w:val="24"/>
          <w:szCs w:val="24"/>
        </w:rPr>
        <w:t>компетентностного</w:t>
      </w:r>
      <w:proofErr w:type="spellEnd"/>
      <w:r w:rsidRPr="00651086">
        <w:rPr>
          <w:sz w:val="24"/>
          <w:szCs w:val="24"/>
        </w:rPr>
        <w:t xml:space="preserve"> подхода.</w:t>
      </w:r>
    </w:p>
    <w:p w:rsidR="00EC2C0D" w:rsidRPr="00651086" w:rsidRDefault="00EC2C0D" w:rsidP="00651086">
      <w:pPr>
        <w:ind w:firstLine="709"/>
        <w:jc w:val="both"/>
        <w:rPr>
          <w:rFonts w:eastAsia="Times New Roman"/>
          <w:color w:val="000000"/>
          <w:spacing w:val="-3"/>
          <w:sz w:val="24"/>
          <w:szCs w:val="24"/>
        </w:rPr>
      </w:pPr>
    </w:p>
    <w:p w:rsidR="00EC2C0D" w:rsidRPr="00BD0242" w:rsidRDefault="00EC2C0D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 xml:space="preserve">Тема 4. </w:t>
      </w:r>
      <w:r w:rsidR="00176540" w:rsidRPr="00BD0242">
        <w:rPr>
          <w:b/>
          <w:sz w:val="24"/>
          <w:szCs w:val="24"/>
        </w:rPr>
        <w:t>Семинары и практические занятия по экономическим дисциплинам</w:t>
      </w:r>
    </w:p>
    <w:p w:rsidR="00EC2C0D" w:rsidRPr="00651086" w:rsidRDefault="00EC2C0D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>Лекция.</w:t>
      </w:r>
      <w:r w:rsidR="00176540" w:rsidRPr="00651086">
        <w:rPr>
          <w:rFonts w:eastAsia="Times New Roman"/>
          <w:b/>
          <w:sz w:val="24"/>
          <w:szCs w:val="24"/>
        </w:rPr>
        <w:t xml:space="preserve"> </w:t>
      </w:r>
      <w:r w:rsidR="008A724D" w:rsidRPr="00651086">
        <w:rPr>
          <w:sz w:val="24"/>
          <w:szCs w:val="24"/>
        </w:rPr>
        <w:t>Семинар как форма учебного процесса. Соотношение лекции и семинара. Функции семинара. Подготовка к проведению семинара: составление плана, подбор рекомендуемой литературы, разработка методических указаний для студентов. Формы семинарских занятий: развернутая беседа, сообщения, доклады, рефераты студентов и их обсуждение, теоретическая конференция, письменные (контрольные) работы и др.; достоинства и недостатки этих форм. Критерии оценки качества семинара. Ведение семинара: вступительное и заключительное слово преподавателя, комментарии и оценки выступлений студентов; учет специфики студенческой группы. Наиболее распространенные ошибки при ведении семинара. Методические приемы активизации работы студентов на семинарском занятии.</w:t>
      </w:r>
    </w:p>
    <w:p w:rsidR="00EC2C0D" w:rsidRPr="00651086" w:rsidRDefault="008A724D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>Практическое занятие:</w:t>
      </w:r>
    </w:p>
    <w:p w:rsidR="008A724D" w:rsidRPr="00651086" w:rsidRDefault="001C28E7" w:rsidP="00651086">
      <w:pPr>
        <w:pStyle w:val="af3"/>
        <w:spacing w:after="0"/>
        <w:ind w:left="567"/>
        <w:jc w:val="both"/>
        <w:rPr>
          <w:sz w:val="24"/>
          <w:szCs w:val="24"/>
        </w:rPr>
      </w:pPr>
      <w:r w:rsidRPr="00651086">
        <w:rPr>
          <w:sz w:val="24"/>
          <w:szCs w:val="24"/>
        </w:rPr>
        <w:t xml:space="preserve">1. </w:t>
      </w:r>
      <w:r w:rsidR="008A724D" w:rsidRPr="00651086">
        <w:rPr>
          <w:sz w:val="24"/>
          <w:szCs w:val="24"/>
        </w:rPr>
        <w:t xml:space="preserve">Виды и задачи семинара. </w:t>
      </w:r>
    </w:p>
    <w:p w:rsidR="008A724D" w:rsidRPr="00651086" w:rsidRDefault="001C28E7" w:rsidP="00651086">
      <w:pPr>
        <w:pStyle w:val="af3"/>
        <w:spacing w:after="0"/>
        <w:ind w:left="567"/>
        <w:jc w:val="both"/>
        <w:rPr>
          <w:sz w:val="24"/>
          <w:szCs w:val="24"/>
        </w:rPr>
      </w:pPr>
      <w:r w:rsidRPr="00651086">
        <w:rPr>
          <w:sz w:val="24"/>
          <w:szCs w:val="24"/>
        </w:rPr>
        <w:t xml:space="preserve">2. </w:t>
      </w:r>
      <w:r w:rsidR="008A724D" w:rsidRPr="00651086">
        <w:rPr>
          <w:sz w:val="24"/>
          <w:szCs w:val="24"/>
        </w:rPr>
        <w:t xml:space="preserve">Особенности подготовки преподавателя и обучающегося к проведению семинара. </w:t>
      </w:r>
    </w:p>
    <w:p w:rsidR="008A724D" w:rsidRPr="00651086" w:rsidRDefault="001C28E7" w:rsidP="00651086">
      <w:pPr>
        <w:pStyle w:val="af3"/>
        <w:spacing w:after="0"/>
        <w:ind w:left="567"/>
        <w:jc w:val="both"/>
        <w:rPr>
          <w:sz w:val="24"/>
          <w:szCs w:val="24"/>
        </w:rPr>
      </w:pPr>
      <w:r w:rsidRPr="00651086">
        <w:rPr>
          <w:sz w:val="24"/>
          <w:szCs w:val="24"/>
        </w:rPr>
        <w:t xml:space="preserve">3. </w:t>
      </w:r>
      <w:r w:rsidR="008A724D" w:rsidRPr="00651086">
        <w:rPr>
          <w:sz w:val="24"/>
          <w:szCs w:val="24"/>
        </w:rPr>
        <w:t xml:space="preserve">Нетрадиционные формы проведения семинара. </w:t>
      </w:r>
      <w:proofErr w:type="spellStart"/>
      <w:r w:rsidR="008A724D" w:rsidRPr="00651086">
        <w:rPr>
          <w:sz w:val="24"/>
          <w:szCs w:val="24"/>
        </w:rPr>
        <w:t>Вебинары</w:t>
      </w:r>
      <w:proofErr w:type="spellEnd"/>
      <w:r w:rsidR="008A724D" w:rsidRPr="00651086">
        <w:rPr>
          <w:sz w:val="24"/>
          <w:szCs w:val="24"/>
        </w:rPr>
        <w:t>.</w:t>
      </w:r>
    </w:p>
    <w:p w:rsidR="008A724D" w:rsidRPr="00651086" w:rsidRDefault="001C28E7" w:rsidP="00651086">
      <w:pPr>
        <w:pStyle w:val="af3"/>
        <w:spacing w:after="0"/>
        <w:ind w:left="567"/>
        <w:jc w:val="both"/>
        <w:rPr>
          <w:sz w:val="24"/>
          <w:szCs w:val="24"/>
        </w:rPr>
      </w:pPr>
      <w:r w:rsidRPr="00651086">
        <w:rPr>
          <w:sz w:val="24"/>
          <w:szCs w:val="24"/>
        </w:rPr>
        <w:t xml:space="preserve">4. </w:t>
      </w:r>
      <w:r w:rsidR="008A724D" w:rsidRPr="00651086">
        <w:rPr>
          <w:sz w:val="24"/>
          <w:szCs w:val="24"/>
        </w:rPr>
        <w:t>Характеристика практических занятий.</w:t>
      </w:r>
    </w:p>
    <w:p w:rsidR="008A724D" w:rsidRPr="00651086" w:rsidRDefault="008A724D" w:rsidP="00651086">
      <w:pPr>
        <w:pStyle w:val="af3"/>
        <w:spacing w:after="0"/>
        <w:ind w:firstLine="540"/>
        <w:jc w:val="both"/>
        <w:rPr>
          <w:b/>
          <w:sz w:val="24"/>
          <w:szCs w:val="24"/>
        </w:rPr>
      </w:pPr>
      <w:r w:rsidRPr="00651086">
        <w:rPr>
          <w:b/>
          <w:sz w:val="24"/>
          <w:szCs w:val="24"/>
        </w:rPr>
        <w:t>Задания для самостоятельной работы:</w:t>
      </w:r>
    </w:p>
    <w:p w:rsidR="008A724D" w:rsidRPr="00651086" w:rsidRDefault="008A724D" w:rsidP="00651086">
      <w:pPr>
        <w:pStyle w:val="af5"/>
        <w:widowControl w:val="0"/>
        <w:spacing w:after="0"/>
        <w:ind w:firstLine="567"/>
        <w:jc w:val="both"/>
        <w:rPr>
          <w:sz w:val="24"/>
          <w:szCs w:val="24"/>
        </w:rPr>
      </w:pPr>
      <w:r w:rsidRPr="00651086">
        <w:rPr>
          <w:sz w:val="24"/>
          <w:szCs w:val="24"/>
        </w:rPr>
        <w:t>1. Разработать подробный конспект проведения семинарского или практического занятия с использованием активных форм обучения.</w:t>
      </w:r>
    </w:p>
    <w:p w:rsidR="00176540" w:rsidRPr="00651086" w:rsidRDefault="00176540" w:rsidP="00651086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</w:p>
    <w:p w:rsidR="00EC2C0D" w:rsidRPr="00BD0242" w:rsidRDefault="00EC2C0D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 xml:space="preserve">Тема 5. </w:t>
      </w:r>
      <w:r w:rsidR="00176540" w:rsidRPr="00BD0242">
        <w:rPr>
          <w:b/>
          <w:sz w:val="24"/>
          <w:szCs w:val="24"/>
        </w:rPr>
        <w:t xml:space="preserve">Особенности интерактивного обучения экономическим дисциплинам </w:t>
      </w:r>
      <w:r w:rsidR="001C28E7" w:rsidRPr="00BD0242">
        <w:rPr>
          <w:b/>
          <w:sz w:val="24"/>
          <w:szCs w:val="24"/>
        </w:rPr>
        <w:t>и использование средств Интернет</w:t>
      </w:r>
    </w:p>
    <w:p w:rsidR="00EC2C0D" w:rsidRPr="00651086" w:rsidRDefault="00EC2C0D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>Лекция.</w:t>
      </w:r>
      <w:r w:rsidR="001C28E7" w:rsidRPr="00651086">
        <w:rPr>
          <w:rFonts w:eastAsia="Times New Roman"/>
          <w:b/>
          <w:sz w:val="24"/>
          <w:szCs w:val="24"/>
        </w:rPr>
        <w:t xml:space="preserve"> </w:t>
      </w:r>
      <w:r w:rsidR="001C28E7" w:rsidRPr="00651086">
        <w:rPr>
          <w:rFonts w:eastAsia="Times New Roman"/>
          <w:sz w:val="24"/>
          <w:szCs w:val="24"/>
        </w:rPr>
        <w:t>Интерактивные методы обучения. Интерактивная лекция. Интерактивный семинар.</w:t>
      </w:r>
      <w:r w:rsidR="00176540" w:rsidRPr="00651086">
        <w:rPr>
          <w:rFonts w:eastAsia="Times New Roman"/>
          <w:b/>
          <w:sz w:val="24"/>
          <w:szCs w:val="24"/>
        </w:rPr>
        <w:t xml:space="preserve"> </w:t>
      </w:r>
      <w:r w:rsidR="008A724D" w:rsidRPr="00651086">
        <w:rPr>
          <w:sz w:val="24"/>
          <w:szCs w:val="24"/>
        </w:rPr>
        <w:t>Исследование и моделирование в учебном процессе. Выгоды и затраты исследования. Способы создания проблемных ситуаций. Использование в экономике исследовательских задач. Особенности метода моделирования. Сравнение моделей с реальным миром, связь с содержанием курса. Преимущества и недостатки моделирования. Разработка тренировочных заданий: определение ролей, правил, процедур. Анализ моделирующего упражнения.</w:t>
      </w:r>
      <w:r w:rsidR="00651086" w:rsidRPr="00651086">
        <w:rPr>
          <w:color w:val="1B252C"/>
          <w:sz w:val="24"/>
          <w:szCs w:val="24"/>
          <w:shd w:val="clear" w:color="auto" w:fill="FFFFFF"/>
        </w:rPr>
        <w:t xml:space="preserve"> Применение программных продуктов (</w:t>
      </w:r>
      <w:proofErr w:type="spellStart"/>
      <w:r w:rsidR="00651086" w:rsidRPr="00651086">
        <w:rPr>
          <w:color w:val="1B252C"/>
          <w:sz w:val="24"/>
          <w:szCs w:val="24"/>
          <w:shd w:val="clear" w:color="auto" w:fill="FFFFFF"/>
        </w:rPr>
        <w:t>Project</w:t>
      </w:r>
      <w:proofErr w:type="spellEnd"/>
      <w:r w:rsidR="00651086" w:rsidRPr="00651086">
        <w:rPr>
          <w:color w:val="1B252C"/>
          <w:sz w:val="24"/>
          <w:szCs w:val="24"/>
          <w:shd w:val="clear" w:color="auto" w:fill="FFFFFF"/>
        </w:rPr>
        <w:t xml:space="preserve"> </w:t>
      </w:r>
      <w:proofErr w:type="spellStart"/>
      <w:r w:rsidR="00651086" w:rsidRPr="00651086">
        <w:rPr>
          <w:color w:val="1B252C"/>
          <w:sz w:val="24"/>
          <w:szCs w:val="24"/>
          <w:shd w:val="clear" w:color="auto" w:fill="FFFFFF"/>
        </w:rPr>
        <w:t>Expert</w:t>
      </w:r>
      <w:proofErr w:type="spellEnd"/>
      <w:r w:rsidR="00651086" w:rsidRPr="00651086">
        <w:rPr>
          <w:color w:val="1B252C"/>
          <w:sz w:val="24"/>
          <w:szCs w:val="24"/>
          <w:shd w:val="clear" w:color="auto" w:fill="FFFFFF"/>
        </w:rPr>
        <w:t>, «Аль</w:t>
      </w:r>
      <w:proofErr w:type="gramStart"/>
      <w:r w:rsidR="00651086" w:rsidRPr="00651086">
        <w:rPr>
          <w:color w:val="1B252C"/>
          <w:sz w:val="24"/>
          <w:szCs w:val="24"/>
          <w:shd w:val="clear" w:color="auto" w:fill="FFFFFF"/>
        </w:rPr>
        <w:t>т-</w:t>
      </w:r>
      <w:proofErr w:type="gramEnd"/>
      <w:r w:rsidR="00651086" w:rsidRPr="00651086">
        <w:rPr>
          <w:color w:val="1B252C"/>
          <w:sz w:val="24"/>
          <w:szCs w:val="24"/>
          <w:shd w:val="clear" w:color="auto" w:fill="FFFFFF"/>
        </w:rPr>
        <w:t xml:space="preserve"> </w:t>
      </w:r>
      <w:proofErr w:type="spellStart"/>
      <w:r w:rsidR="00651086" w:rsidRPr="00651086">
        <w:rPr>
          <w:color w:val="1B252C"/>
          <w:sz w:val="24"/>
          <w:szCs w:val="24"/>
          <w:shd w:val="clear" w:color="auto" w:fill="FFFFFF"/>
        </w:rPr>
        <w:t>Инвест</w:t>
      </w:r>
      <w:proofErr w:type="spellEnd"/>
      <w:r w:rsidR="00651086" w:rsidRPr="00651086">
        <w:rPr>
          <w:color w:val="1B252C"/>
          <w:sz w:val="24"/>
          <w:szCs w:val="24"/>
          <w:shd w:val="clear" w:color="auto" w:fill="FFFFFF"/>
        </w:rPr>
        <w:t>» и др.), мобильных приложений и баз данных в образовательном процессе.</w:t>
      </w:r>
    </w:p>
    <w:p w:rsidR="00EC2C0D" w:rsidRPr="00651086" w:rsidRDefault="00651086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Практическое занятие:</w:t>
      </w:r>
    </w:p>
    <w:p w:rsidR="001C28E7" w:rsidRPr="00651086" w:rsidRDefault="001C28E7" w:rsidP="00651086">
      <w:pPr>
        <w:ind w:firstLine="709"/>
        <w:jc w:val="both"/>
        <w:rPr>
          <w:rFonts w:eastAsia="Times New Roman"/>
          <w:sz w:val="24"/>
          <w:szCs w:val="24"/>
        </w:rPr>
      </w:pPr>
      <w:r w:rsidRPr="00651086">
        <w:rPr>
          <w:rFonts w:eastAsia="Times New Roman"/>
          <w:sz w:val="24"/>
          <w:szCs w:val="24"/>
        </w:rPr>
        <w:t>1. Интерактивные методы обучения.</w:t>
      </w:r>
    </w:p>
    <w:p w:rsidR="001C28E7" w:rsidRPr="00651086" w:rsidRDefault="001C28E7" w:rsidP="00651086">
      <w:pPr>
        <w:ind w:firstLine="709"/>
        <w:jc w:val="both"/>
        <w:rPr>
          <w:rFonts w:eastAsia="Times New Roman"/>
          <w:sz w:val="24"/>
          <w:szCs w:val="24"/>
        </w:rPr>
      </w:pPr>
      <w:r w:rsidRPr="00651086">
        <w:rPr>
          <w:rFonts w:eastAsia="Times New Roman"/>
          <w:sz w:val="24"/>
          <w:szCs w:val="24"/>
        </w:rPr>
        <w:t>2. Интерактивная лекция.</w:t>
      </w:r>
    </w:p>
    <w:p w:rsidR="001C28E7" w:rsidRPr="00651086" w:rsidRDefault="001C28E7" w:rsidP="00651086">
      <w:pPr>
        <w:ind w:firstLine="709"/>
        <w:jc w:val="both"/>
        <w:rPr>
          <w:sz w:val="24"/>
          <w:szCs w:val="24"/>
        </w:rPr>
      </w:pPr>
      <w:r w:rsidRPr="00651086">
        <w:rPr>
          <w:sz w:val="24"/>
          <w:szCs w:val="24"/>
        </w:rPr>
        <w:t>3. Интерактивный семинар</w:t>
      </w:r>
    </w:p>
    <w:p w:rsidR="00176540" w:rsidRPr="00651086" w:rsidRDefault="001C28E7" w:rsidP="00651086">
      <w:pPr>
        <w:ind w:firstLine="709"/>
        <w:jc w:val="both"/>
        <w:rPr>
          <w:sz w:val="24"/>
          <w:szCs w:val="24"/>
        </w:rPr>
      </w:pPr>
      <w:r w:rsidRPr="00651086">
        <w:rPr>
          <w:sz w:val="24"/>
          <w:szCs w:val="24"/>
        </w:rPr>
        <w:t>4. Исследование и моделирование в учебном процессе.</w:t>
      </w:r>
    </w:p>
    <w:p w:rsidR="00651086" w:rsidRPr="00651086" w:rsidRDefault="00651086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sz w:val="24"/>
          <w:szCs w:val="24"/>
        </w:rPr>
        <w:t>5</w:t>
      </w:r>
      <w:r w:rsidR="001C28E7" w:rsidRPr="00651086">
        <w:rPr>
          <w:rFonts w:eastAsia="Times New Roman"/>
          <w:sz w:val="24"/>
          <w:szCs w:val="24"/>
        </w:rPr>
        <w:t xml:space="preserve">. </w:t>
      </w:r>
      <w:r w:rsidRPr="00651086">
        <w:rPr>
          <w:color w:val="1B252C"/>
          <w:sz w:val="24"/>
          <w:szCs w:val="24"/>
          <w:shd w:val="clear" w:color="auto" w:fill="FFFFFF"/>
        </w:rPr>
        <w:t>Применение программных продуктов, мобильных приложений и баз данных в образовательном процессе.</w:t>
      </w:r>
    </w:p>
    <w:p w:rsidR="00651086" w:rsidRPr="00651086" w:rsidRDefault="00651086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EC2C0D" w:rsidRPr="00651086" w:rsidRDefault="00EC2C0D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lastRenderedPageBreak/>
        <w:t>Задания для самостоятельной работы:</w:t>
      </w:r>
    </w:p>
    <w:p w:rsidR="00651086" w:rsidRPr="00651086" w:rsidRDefault="00651086" w:rsidP="00651086">
      <w:pPr>
        <w:ind w:firstLine="709"/>
        <w:jc w:val="both"/>
        <w:rPr>
          <w:rFonts w:eastAsia="Times New Roman"/>
          <w:sz w:val="24"/>
          <w:szCs w:val="24"/>
        </w:rPr>
      </w:pPr>
      <w:r w:rsidRPr="00651086">
        <w:rPr>
          <w:rFonts w:eastAsia="Times New Roman"/>
          <w:sz w:val="24"/>
          <w:szCs w:val="24"/>
        </w:rPr>
        <w:t xml:space="preserve">1. Рассмотреть возможность применения конкретных </w:t>
      </w:r>
      <w:r w:rsidRPr="00651086">
        <w:rPr>
          <w:color w:val="1B252C"/>
          <w:sz w:val="24"/>
          <w:szCs w:val="24"/>
          <w:shd w:val="clear" w:color="auto" w:fill="FFFFFF"/>
        </w:rPr>
        <w:t>программных продуктов, мобильных приложений и баз данных в преподавании экономических дисциплин</w:t>
      </w:r>
      <w:r w:rsidR="003848EC">
        <w:rPr>
          <w:color w:val="1B252C"/>
          <w:sz w:val="24"/>
          <w:szCs w:val="24"/>
          <w:shd w:val="clear" w:color="auto" w:fill="FFFFFF"/>
        </w:rPr>
        <w:t xml:space="preserve"> (презентация)</w:t>
      </w:r>
      <w:r w:rsidRPr="00651086">
        <w:rPr>
          <w:color w:val="1B252C"/>
          <w:sz w:val="24"/>
          <w:szCs w:val="24"/>
          <w:shd w:val="clear" w:color="auto" w:fill="FFFFFF"/>
        </w:rPr>
        <w:t>.</w:t>
      </w:r>
    </w:p>
    <w:p w:rsidR="00651086" w:rsidRPr="00651086" w:rsidRDefault="00651086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EC2C0D" w:rsidRPr="00BD0242" w:rsidRDefault="00EC2C0D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 xml:space="preserve">Тема 6.  </w:t>
      </w:r>
      <w:r w:rsidR="00176540" w:rsidRPr="00BD0242">
        <w:rPr>
          <w:b/>
          <w:bCs/>
          <w:sz w:val="24"/>
          <w:szCs w:val="24"/>
        </w:rPr>
        <w:t>Основы педагогического контроля в высшей школе</w:t>
      </w:r>
    </w:p>
    <w:p w:rsidR="008A724D" w:rsidRPr="00651086" w:rsidRDefault="00EC2C0D" w:rsidP="00651086">
      <w:pPr>
        <w:ind w:firstLine="567"/>
        <w:jc w:val="both"/>
        <w:rPr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>Лекция.</w:t>
      </w:r>
      <w:r w:rsidR="00176540" w:rsidRPr="00651086">
        <w:rPr>
          <w:rFonts w:eastAsia="Times New Roman"/>
          <w:b/>
          <w:sz w:val="24"/>
          <w:szCs w:val="24"/>
        </w:rPr>
        <w:t xml:space="preserve"> </w:t>
      </w:r>
      <w:r w:rsidR="008A724D" w:rsidRPr="00651086">
        <w:rPr>
          <w:sz w:val="24"/>
          <w:szCs w:val="24"/>
        </w:rPr>
        <w:t>Контроль и оценка эффективности учебного процесса: сущность, содержание и организация. Основные функции и принципы педагогического контроля. Методы, виды и формы контроля. Педагогическое тестирование как средство повышения качества контроля и оценки эффективности учебного процесса. Преимущества педагогических тестов перед традиционными методами контроля. Основы рейтингового контролирования эффективности учебного процесса в вузе. Модульно-рейтинговая технология педагогического контроля и их виды. Индивидуальный, кумулятивный индекс. Алгоритм построения рейтинговой системы по учебной дисциплине.</w:t>
      </w:r>
    </w:p>
    <w:p w:rsidR="00EC2C0D" w:rsidRPr="00651086" w:rsidRDefault="00EC2C0D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>Пра</w:t>
      </w:r>
      <w:r w:rsidR="008A724D" w:rsidRPr="00651086">
        <w:rPr>
          <w:rFonts w:eastAsia="Times New Roman"/>
          <w:b/>
          <w:sz w:val="24"/>
          <w:szCs w:val="24"/>
        </w:rPr>
        <w:t>ктическое занятие:</w:t>
      </w:r>
    </w:p>
    <w:p w:rsidR="00176540" w:rsidRPr="00651086" w:rsidRDefault="00651086" w:rsidP="00651086">
      <w:pPr>
        <w:ind w:firstLine="709"/>
        <w:jc w:val="both"/>
        <w:rPr>
          <w:sz w:val="24"/>
          <w:szCs w:val="24"/>
        </w:rPr>
      </w:pPr>
      <w:r w:rsidRPr="00651086">
        <w:rPr>
          <w:rFonts w:eastAsia="Times New Roman"/>
          <w:sz w:val="24"/>
          <w:szCs w:val="24"/>
        </w:rPr>
        <w:t>1.</w:t>
      </w:r>
      <w:r w:rsidRPr="00651086">
        <w:rPr>
          <w:rFonts w:eastAsia="Times New Roman"/>
          <w:b/>
          <w:sz w:val="24"/>
          <w:szCs w:val="24"/>
        </w:rPr>
        <w:t xml:space="preserve"> </w:t>
      </w:r>
      <w:r w:rsidRPr="00651086">
        <w:rPr>
          <w:sz w:val="24"/>
          <w:szCs w:val="24"/>
        </w:rPr>
        <w:t>Контроль и оценка эффективности учебного процесса: сущность, содержание и организация.</w:t>
      </w:r>
    </w:p>
    <w:p w:rsidR="00651086" w:rsidRPr="00651086" w:rsidRDefault="00651086" w:rsidP="00651086">
      <w:pPr>
        <w:ind w:firstLine="709"/>
        <w:jc w:val="both"/>
        <w:rPr>
          <w:sz w:val="24"/>
          <w:szCs w:val="24"/>
        </w:rPr>
      </w:pPr>
      <w:r w:rsidRPr="00651086">
        <w:rPr>
          <w:rFonts w:eastAsia="Times New Roman"/>
          <w:sz w:val="24"/>
          <w:szCs w:val="24"/>
        </w:rPr>
        <w:t xml:space="preserve">2. </w:t>
      </w:r>
      <w:r w:rsidRPr="00651086">
        <w:rPr>
          <w:sz w:val="24"/>
          <w:szCs w:val="24"/>
        </w:rPr>
        <w:t>Основные функции и принципы педагогического контроля.</w:t>
      </w:r>
    </w:p>
    <w:p w:rsidR="00651086" w:rsidRPr="00651086" w:rsidRDefault="00651086" w:rsidP="00651086">
      <w:pPr>
        <w:ind w:firstLine="709"/>
        <w:jc w:val="both"/>
        <w:rPr>
          <w:sz w:val="24"/>
          <w:szCs w:val="24"/>
        </w:rPr>
      </w:pPr>
      <w:r w:rsidRPr="00651086">
        <w:rPr>
          <w:sz w:val="24"/>
          <w:szCs w:val="24"/>
        </w:rPr>
        <w:t>3. Методы, виды и формы контроля.</w:t>
      </w:r>
    </w:p>
    <w:p w:rsidR="00651086" w:rsidRPr="00651086" w:rsidRDefault="00651086" w:rsidP="00651086">
      <w:pPr>
        <w:ind w:firstLine="709"/>
        <w:jc w:val="both"/>
        <w:rPr>
          <w:sz w:val="24"/>
          <w:szCs w:val="24"/>
        </w:rPr>
      </w:pPr>
      <w:r w:rsidRPr="00651086">
        <w:rPr>
          <w:sz w:val="24"/>
          <w:szCs w:val="24"/>
        </w:rPr>
        <w:t>4. Модульно-рейтинговая технология педагогического контроля и их виды.</w:t>
      </w:r>
    </w:p>
    <w:p w:rsidR="00EC2C0D" w:rsidRPr="00651086" w:rsidRDefault="00EC2C0D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8A724D" w:rsidRPr="00651086" w:rsidRDefault="003848EC" w:rsidP="00651086">
      <w:pPr>
        <w:pStyle w:val="af3"/>
        <w:spacing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8A724D" w:rsidRPr="00651086">
        <w:rPr>
          <w:sz w:val="24"/>
          <w:szCs w:val="24"/>
        </w:rPr>
        <w:t>. Разработать модульно-тестовые задания по экономическим дисциплинам.</w:t>
      </w:r>
    </w:p>
    <w:p w:rsidR="008A724D" w:rsidRPr="00651086" w:rsidRDefault="008A724D" w:rsidP="00651086">
      <w:pPr>
        <w:pStyle w:val="af3"/>
        <w:spacing w:after="0"/>
        <w:ind w:firstLine="567"/>
        <w:jc w:val="both"/>
        <w:rPr>
          <w:sz w:val="24"/>
          <w:szCs w:val="24"/>
        </w:rPr>
      </w:pPr>
    </w:p>
    <w:p w:rsidR="00176540" w:rsidRPr="00BD0242" w:rsidRDefault="00EC2C0D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 xml:space="preserve">Тема 7. </w:t>
      </w:r>
      <w:r w:rsidR="00176540" w:rsidRPr="00BD0242">
        <w:rPr>
          <w:b/>
          <w:sz w:val="24"/>
          <w:szCs w:val="24"/>
        </w:rPr>
        <w:t>Организация самостоятельной работы студентов</w:t>
      </w:r>
    </w:p>
    <w:p w:rsidR="00176540" w:rsidRPr="00651086" w:rsidRDefault="00EC2C0D" w:rsidP="00651086">
      <w:pPr>
        <w:ind w:firstLine="709"/>
        <w:jc w:val="both"/>
        <w:rPr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>Лекция.</w:t>
      </w:r>
      <w:r w:rsidR="00176540" w:rsidRPr="00651086">
        <w:rPr>
          <w:rFonts w:eastAsia="Times New Roman"/>
          <w:b/>
          <w:sz w:val="24"/>
          <w:szCs w:val="24"/>
        </w:rPr>
        <w:t xml:space="preserve"> </w:t>
      </w:r>
      <w:r w:rsidR="008A724D" w:rsidRPr="00651086">
        <w:rPr>
          <w:sz w:val="24"/>
          <w:szCs w:val="24"/>
        </w:rPr>
        <w:t xml:space="preserve">Виды самостоятельной работы: чтение оригинальных экономических текстов, подготовка к семинарским занятиям, написание рефератов, выступления с докладами на студенческих научных конференциях и т. п. Консультация как форма помощи студентам в самостоятельной работе. Виды консультаций и их особенности; вводные, текущие, итоговые консультации. Специфика индивидуальных консультаций и их проведение; роль неформального общения преподавателя со студентом в процессе активизации его творческой самостоятельной работы. Значение СНО для развития самостоятельной научно-исследовательской работы </w:t>
      </w:r>
      <w:proofErr w:type="gramStart"/>
      <w:r w:rsidR="008A724D" w:rsidRPr="00651086">
        <w:rPr>
          <w:sz w:val="24"/>
          <w:szCs w:val="24"/>
        </w:rPr>
        <w:t>обучающихся</w:t>
      </w:r>
      <w:proofErr w:type="gramEnd"/>
      <w:r w:rsidR="008A724D" w:rsidRPr="00651086">
        <w:rPr>
          <w:sz w:val="24"/>
          <w:szCs w:val="24"/>
        </w:rPr>
        <w:t>. Подготовка курсовых, выпускных квалификационных работ. Педагогическая практика. Обратная связь и принципы ее эффективности.</w:t>
      </w:r>
    </w:p>
    <w:p w:rsidR="008A724D" w:rsidRPr="00651086" w:rsidRDefault="008A724D" w:rsidP="00651086">
      <w:pPr>
        <w:pStyle w:val="af5"/>
        <w:widowControl w:val="0"/>
        <w:tabs>
          <w:tab w:val="left" w:pos="6897"/>
        </w:tabs>
        <w:spacing w:after="0"/>
        <w:ind w:left="1429" w:hanging="889"/>
        <w:jc w:val="left"/>
        <w:rPr>
          <w:b/>
          <w:sz w:val="24"/>
          <w:szCs w:val="24"/>
        </w:rPr>
      </w:pPr>
      <w:r w:rsidRPr="00651086">
        <w:rPr>
          <w:b/>
          <w:sz w:val="24"/>
          <w:szCs w:val="24"/>
        </w:rPr>
        <w:t>Практическое занятие:</w:t>
      </w:r>
    </w:p>
    <w:p w:rsidR="008A724D" w:rsidRPr="00651086" w:rsidRDefault="008A724D" w:rsidP="00651086">
      <w:pPr>
        <w:pStyle w:val="3"/>
        <w:widowControl w:val="0"/>
        <w:spacing w:after="0"/>
        <w:ind w:left="567"/>
        <w:jc w:val="both"/>
        <w:rPr>
          <w:sz w:val="24"/>
          <w:szCs w:val="24"/>
        </w:rPr>
      </w:pPr>
      <w:r w:rsidRPr="00651086">
        <w:rPr>
          <w:sz w:val="24"/>
          <w:szCs w:val="24"/>
        </w:rPr>
        <w:t xml:space="preserve">1. Роль самостоятельной работы студентов в новой образовательной парадигме высшей школы. </w:t>
      </w:r>
    </w:p>
    <w:p w:rsidR="008A724D" w:rsidRPr="00651086" w:rsidRDefault="008A724D" w:rsidP="00651086">
      <w:pPr>
        <w:pStyle w:val="3"/>
        <w:widowControl w:val="0"/>
        <w:spacing w:after="0"/>
        <w:ind w:left="567"/>
        <w:jc w:val="both"/>
        <w:rPr>
          <w:sz w:val="24"/>
          <w:szCs w:val="24"/>
        </w:rPr>
      </w:pPr>
      <w:r w:rsidRPr="00651086">
        <w:rPr>
          <w:sz w:val="24"/>
          <w:szCs w:val="24"/>
        </w:rPr>
        <w:t xml:space="preserve">2. Методы и формы самостоятельной работы студентов. </w:t>
      </w:r>
    </w:p>
    <w:p w:rsidR="008A724D" w:rsidRPr="00651086" w:rsidRDefault="008A724D" w:rsidP="00651086">
      <w:pPr>
        <w:pStyle w:val="3"/>
        <w:widowControl w:val="0"/>
        <w:spacing w:after="0"/>
        <w:ind w:left="567"/>
        <w:jc w:val="both"/>
        <w:rPr>
          <w:sz w:val="24"/>
          <w:szCs w:val="24"/>
        </w:rPr>
      </w:pPr>
      <w:r w:rsidRPr="00651086">
        <w:rPr>
          <w:sz w:val="24"/>
          <w:szCs w:val="24"/>
        </w:rPr>
        <w:t>3. Содержание и организация научно-исследовательской работы студентов.</w:t>
      </w:r>
    </w:p>
    <w:p w:rsidR="008A724D" w:rsidRPr="00651086" w:rsidRDefault="008A724D" w:rsidP="00651086">
      <w:pPr>
        <w:pStyle w:val="3"/>
        <w:widowControl w:val="0"/>
        <w:spacing w:after="0"/>
        <w:ind w:left="567"/>
        <w:jc w:val="both"/>
        <w:rPr>
          <w:sz w:val="24"/>
          <w:szCs w:val="24"/>
        </w:rPr>
      </w:pPr>
      <w:r w:rsidRPr="00651086">
        <w:rPr>
          <w:sz w:val="24"/>
          <w:szCs w:val="24"/>
        </w:rPr>
        <w:t xml:space="preserve">4. Информационно-методическое обеспечение самостоятельной работы студентов. </w:t>
      </w:r>
    </w:p>
    <w:p w:rsidR="008A724D" w:rsidRPr="00651086" w:rsidRDefault="008A724D" w:rsidP="00651086">
      <w:pPr>
        <w:ind w:firstLine="567"/>
        <w:jc w:val="both"/>
        <w:rPr>
          <w:sz w:val="24"/>
          <w:szCs w:val="24"/>
        </w:rPr>
      </w:pPr>
      <w:r w:rsidRPr="00651086">
        <w:rPr>
          <w:b/>
          <w:sz w:val="24"/>
          <w:szCs w:val="24"/>
        </w:rPr>
        <w:t>Задания для самостоятельной работы:</w:t>
      </w:r>
    </w:p>
    <w:p w:rsidR="008A724D" w:rsidRPr="00651086" w:rsidRDefault="008A724D" w:rsidP="00651086">
      <w:pPr>
        <w:pStyle w:val="af3"/>
        <w:spacing w:after="0"/>
        <w:ind w:left="567"/>
        <w:jc w:val="both"/>
        <w:rPr>
          <w:color w:val="000000"/>
          <w:sz w:val="24"/>
          <w:szCs w:val="24"/>
        </w:rPr>
      </w:pPr>
      <w:r w:rsidRPr="00651086">
        <w:rPr>
          <w:sz w:val="24"/>
          <w:szCs w:val="24"/>
        </w:rPr>
        <w:t>1. Проанализировать формы самостоятельной работы студентов, используемые различными преподавателями.</w:t>
      </w:r>
      <w:r w:rsidRPr="00651086">
        <w:rPr>
          <w:color w:val="000000"/>
          <w:sz w:val="24"/>
          <w:szCs w:val="24"/>
        </w:rPr>
        <w:t xml:space="preserve"> </w:t>
      </w:r>
    </w:p>
    <w:p w:rsidR="008A724D" w:rsidRPr="00651086" w:rsidRDefault="008A724D" w:rsidP="00651086">
      <w:pPr>
        <w:pStyle w:val="af3"/>
        <w:spacing w:after="0"/>
        <w:ind w:left="567"/>
        <w:jc w:val="both"/>
        <w:rPr>
          <w:color w:val="000000"/>
          <w:sz w:val="24"/>
          <w:szCs w:val="24"/>
        </w:rPr>
      </w:pPr>
      <w:r w:rsidRPr="00651086">
        <w:rPr>
          <w:color w:val="000000"/>
          <w:sz w:val="24"/>
          <w:szCs w:val="24"/>
        </w:rPr>
        <w:t>2. Выявить способы индивидуализации заданий самостоятельной работы.</w:t>
      </w:r>
    </w:p>
    <w:p w:rsidR="00EC2C0D" w:rsidRPr="00651086" w:rsidRDefault="00EC2C0D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EC2C0D" w:rsidRPr="00BD0242" w:rsidRDefault="00EC2C0D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 xml:space="preserve">Тема 8.  </w:t>
      </w:r>
      <w:r w:rsidR="00176540" w:rsidRPr="00BD0242">
        <w:rPr>
          <w:b/>
          <w:sz w:val="24"/>
          <w:szCs w:val="24"/>
        </w:rPr>
        <w:t>Методическое обеспечение учебного процесса</w:t>
      </w:r>
    </w:p>
    <w:p w:rsidR="008A724D" w:rsidRPr="00651086" w:rsidRDefault="00EC2C0D" w:rsidP="00651086">
      <w:pPr>
        <w:ind w:firstLine="709"/>
        <w:jc w:val="both"/>
        <w:rPr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>Лекция.</w:t>
      </w:r>
      <w:r w:rsidR="00651086" w:rsidRPr="00651086">
        <w:rPr>
          <w:rFonts w:eastAsia="Times New Roman"/>
          <w:b/>
          <w:sz w:val="24"/>
          <w:szCs w:val="24"/>
        </w:rPr>
        <w:t xml:space="preserve"> </w:t>
      </w:r>
      <w:r w:rsidR="008A724D" w:rsidRPr="00651086">
        <w:rPr>
          <w:sz w:val="24"/>
          <w:szCs w:val="24"/>
        </w:rPr>
        <w:t xml:space="preserve">Требования к разработке учебных курсов, ориентированных на формирование компетенций. Формулирование и конкретизация целей учебного курса в логике </w:t>
      </w:r>
      <w:proofErr w:type="spellStart"/>
      <w:r w:rsidR="008A724D" w:rsidRPr="00651086">
        <w:rPr>
          <w:sz w:val="24"/>
          <w:szCs w:val="24"/>
        </w:rPr>
        <w:t>компетентностного</w:t>
      </w:r>
      <w:proofErr w:type="spellEnd"/>
      <w:r w:rsidR="008A724D" w:rsidRPr="00651086">
        <w:rPr>
          <w:sz w:val="24"/>
          <w:szCs w:val="24"/>
        </w:rPr>
        <w:t xml:space="preserve"> подхода. Определение структуры модулей и этапов организации образовательного содержания в учебных курсах. Критический анализ учебных курсов в логике </w:t>
      </w:r>
      <w:proofErr w:type="spellStart"/>
      <w:r w:rsidR="008A724D" w:rsidRPr="00651086">
        <w:rPr>
          <w:sz w:val="24"/>
          <w:szCs w:val="24"/>
        </w:rPr>
        <w:t>компетентностного</w:t>
      </w:r>
      <w:proofErr w:type="spellEnd"/>
      <w:r w:rsidR="008A724D" w:rsidRPr="00651086">
        <w:rPr>
          <w:sz w:val="24"/>
          <w:szCs w:val="24"/>
        </w:rPr>
        <w:t xml:space="preserve"> подхода.</w:t>
      </w:r>
    </w:p>
    <w:p w:rsidR="00EC2C0D" w:rsidRPr="00651086" w:rsidRDefault="008A724D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sz w:val="24"/>
          <w:szCs w:val="24"/>
        </w:rPr>
        <w:lastRenderedPageBreak/>
        <w:t>Нормативно-правовое обеспечение процесса разработки методических матери</w:t>
      </w:r>
      <w:r w:rsidR="00651086" w:rsidRPr="00651086">
        <w:rPr>
          <w:sz w:val="24"/>
          <w:szCs w:val="24"/>
        </w:rPr>
        <w:t>а</w:t>
      </w:r>
      <w:r w:rsidRPr="00651086">
        <w:rPr>
          <w:sz w:val="24"/>
          <w:szCs w:val="24"/>
        </w:rPr>
        <w:t>лов. Учебный план, его структура и принципы построения. Рабочая программа дисциплины, ее структура, роль и принципы разработки. Практикум по дисциплине и особенности его разработки.</w:t>
      </w:r>
    </w:p>
    <w:p w:rsidR="00EC2C0D" w:rsidRPr="00651086" w:rsidRDefault="00651086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>Практическое занятие:</w:t>
      </w:r>
    </w:p>
    <w:p w:rsidR="00651086" w:rsidRPr="00651086" w:rsidRDefault="00651086" w:rsidP="00651086">
      <w:pPr>
        <w:ind w:firstLine="709"/>
        <w:jc w:val="both"/>
        <w:rPr>
          <w:sz w:val="24"/>
          <w:szCs w:val="24"/>
        </w:rPr>
      </w:pPr>
      <w:r w:rsidRPr="00651086">
        <w:rPr>
          <w:rFonts w:eastAsia="Times New Roman"/>
          <w:sz w:val="24"/>
          <w:szCs w:val="24"/>
        </w:rPr>
        <w:t xml:space="preserve">1. </w:t>
      </w:r>
      <w:r w:rsidRPr="00651086">
        <w:rPr>
          <w:sz w:val="24"/>
          <w:szCs w:val="24"/>
        </w:rPr>
        <w:t>Требования к разработке учебных курсов, ориентированных на формирование компетенций.</w:t>
      </w:r>
    </w:p>
    <w:p w:rsidR="00651086" w:rsidRPr="00651086" w:rsidRDefault="00651086" w:rsidP="00651086">
      <w:pPr>
        <w:ind w:firstLine="709"/>
        <w:jc w:val="both"/>
        <w:rPr>
          <w:sz w:val="24"/>
          <w:szCs w:val="24"/>
        </w:rPr>
      </w:pPr>
      <w:r w:rsidRPr="00651086">
        <w:rPr>
          <w:sz w:val="24"/>
          <w:szCs w:val="24"/>
        </w:rPr>
        <w:t>2. Нормативно-правовое обеспечение процесса разработки методических материалов.</w:t>
      </w:r>
    </w:p>
    <w:p w:rsidR="00651086" w:rsidRPr="00651086" w:rsidRDefault="00651086" w:rsidP="00651086">
      <w:pPr>
        <w:ind w:firstLine="709"/>
        <w:jc w:val="both"/>
        <w:rPr>
          <w:sz w:val="24"/>
          <w:szCs w:val="24"/>
        </w:rPr>
      </w:pPr>
      <w:r w:rsidRPr="00651086">
        <w:rPr>
          <w:sz w:val="24"/>
          <w:szCs w:val="24"/>
        </w:rPr>
        <w:t>3. Учебный план, его структура и принципы построения.</w:t>
      </w:r>
    </w:p>
    <w:p w:rsidR="00651086" w:rsidRPr="00651086" w:rsidRDefault="00651086" w:rsidP="00651086">
      <w:pPr>
        <w:ind w:firstLine="709"/>
        <w:jc w:val="both"/>
        <w:rPr>
          <w:sz w:val="24"/>
          <w:szCs w:val="24"/>
        </w:rPr>
      </w:pPr>
      <w:r w:rsidRPr="00651086">
        <w:rPr>
          <w:sz w:val="24"/>
          <w:szCs w:val="24"/>
        </w:rPr>
        <w:t>4. Рабочая программа дисциплины, ее структура, роль и принципы разработки.</w:t>
      </w:r>
    </w:p>
    <w:p w:rsidR="00651086" w:rsidRPr="00651086" w:rsidRDefault="00651086" w:rsidP="00651086">
      <w:pPr>
        <w:ind w:firstLine="709"/>
        <w:jc w:val="both"/>
        <w:rPr>
          <w:rFonts w:eastAsia="Times New Roman"/>
          <w:sz w:val="24"/>
          <w:szCs w:val="24"/>
        </w:rPr>
      </w:pPr>
      <w:r w:rsidRPr="00651086">
        <w:rPr>
          <w:sz w:val="24"/>
          <w:szCs w:val="24"/>
        </w:rPr>
        <w:t>5. Практикум по дисциплине и особенности его разработки.</w:t>
      </w:r>
    </w:p>
    <w:p w:rsidR="00EC2C0D" w:rsidRPr="00651086" w:rsidRDefault="00EC2C0D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EC2C0D" w:rsidRPr="00651086" w:rsidRDefault="00651086" w:rsidP="00651086">
      <w:pPr>
        <w:ind w:firstLine="454"/>
        <w:jc w:val="both"/>
        <w:rPr>
          <w:rFonts w:eastAsia="Times New Roman"/>
          <w:sz w:val="24"/>
          <w:szCs w:val="24"/>
        </w:rPr>
      </w:pPr>
      <w:r w:rsidRPr="00651086">
        <w:rPr>
          <w:rFonts w:eastAsia="Times New Roman"/>
          <w:sz w:val="24"/>
          <w:szCs w:val="24"/>
        </w:rPr>
        <w:t xml:space="preserve">1. Провести анализ ОП </w:t>
      </w:r>
      <w:proofErr w:type="gramStart"/>
      <w:r w:rsidRPr="00651086">
        <w:rPr>
          <w:rFonts w:eastAsia="Times New Roman"/>
          <w:sz w:val="24"/>
          <w:szCs w:val="24"/>
        </w:rPr>
        <w:t>ВО</w:t>
      </w:r>
      <w:proofErr w:type="gramEnd"/>
      <w:r w:rsidRPr="00651086">
        <w:rPr>
          <w:rFonts w:eastAsia="Times New Roman"/>
          <w:sz w:val="24"/>
          <w:szCs w:val="24"/>
        </w:rPr>
        <w:t xml:space="preserve"> с позиций </w:t>
      </w:r>
      <w:proofErr w:type="spellStart"/>
      <w:r w:rsidRPr="00651086">
        <w:rPr>
          <w:rFonts w:eastAsia="Times New Roman"/>
          <w:sz w:val="24"/>
          <w:szCs w:val="24"/>
        </w:rPr>
        <w:t>компетентностного</w:t>
      </w:r>
      <w:proofErr w:type="spellEnd"/>
      <w:r w:rsidRPr="00651086">
        <w:rPr>
          <w:rFonts w:eastAsia="Times New Roman"/>
          <w:sz w:val="24"/>
          <w:szCs w:val="24"/>
        </w:rPr>
        <w:t xml:space="preserve"> подхода.</w:t>
      </w:r>
    </w:p>
    <w:p w:rsidR="00651086" w:rsidRPr="00EC2C0D" w:rsidRDefault="00651086" w:rsidP="00651086">
      <w:pPr>
        <w:ind w:firstLine="454"/>
        <w:jc w:val="both"/>
        <w:rPr>
          <w:rFonts w:eastAsia="Times New Roman"/>
          <w:b/>
          <w:sz w:val="24"/>
          <w:szCs w:val="24"/>
        </w:rPr>
      </w:pPr>
    </w:p>
    <w:p w:rsidR="00AC078B" w:rsidRDefault="00BE238A" w:rsidP="00AC078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AC078B" w:rsidRPr="00DA4FEF">
        <w:rPr>
          <w:b/>
          <w:sz w:val="24"/>
          <w:szCs w:val="24"/>
        </w:rPr>
        <w:t xml:space="preserve">4. Контроль знаний </w:t>
      </w:r>
      <w:r w:rsidR="00AC078B">
        <w:rPr>
          <w:b/>
          <w:sz w:val="24"/>
          <w:szCs w:val="24"/>
        </w:rPr>
        <w:t>обучающихся</w:t>
      </w:r>
    </w:p>
    <w:p w:rsidR="00AC078B" w:rsidRPr="00431259" w:rsidRDefault="00AC078B" w:rsidP="00BE238A">
      <w:pPr>
        <w:jc w:val="both"/>
        <w:rPr>
          <w:sz w:val="24"/>
          <w:szCs w:val="24"/>
        </w:rPr>
      </w:pPr>
      <w:r w:rsidRPr="00932F1E">
        <w:rPr>
          <w:b/>
          <w:sz w:val="24"/>
          <w:szCs w:val="24"/>
        </w:rPr>
        <w:t>4.1 Формы текущего контроля работы аспирантов</w:t>
      </w:r>
      <w:r w:rsidR="00BE238A">
        <w:rPr>
          <w:b/>
          <w:sz w:val="24"/>
          <w:szCs w:val="24"/>
        </w:rPr>
        <w:t>: э</w:t>
      </w:r>
      <w:r w:rsidRPr="000C4D3D">
        <w:rPr>
          <w:sz w:val="24"/>
          <w:szCs w:val="24"/>
        </w:rPr>
        <w:t xml:space="preserve">ссе, конспект разработанной лекции, презентация, конспект семинарского занятия, </w:t>
      </w:r>
      <w:r w:rsidR="00926854" w:rsidRPr="000C4D3D">
        <w:rPr>
          <w:sz w:val="24"/>
          <w:szCs w:val="24"/>
        </w:rPr>
        <w:t xml:space="preserve">разработка модульно-тестовых заданий, </w:t>
      </w:r>
      <w:r w:rsidRPr="000C4D3D">
        <w:rPr>
          <w:sz w:val="24"/>
          <w:szCs w:val="24"/>
        </w:rPr>
        <w:t>тестирование, защита проекта</w:t>
      </w:r>
      <w:r w:rsidR="00926854" w:rsidRPr="000C4D3D">
        <w:rPr>
          <w:sz w:val="24"/>
          <w:szCs w:val="24"/>
        </w:rPr>
        <w:t>.</w:t>
      </w:r>
    </w:p>
    <w:p w:rsidR="00AC078B" w:rsidRDefault="00AC078B" w:rsidP="00AC078B">
      <w:pPr>
        <w:tabs>
          <w:tab w:val="left" w:pos="993"/>
        </w:tabs>
        <w:ind w:left="720"/>
        <w:jc w:val="both"/>
        <w:rPr>
          <w:sz w:val="24"/>
          <w:szCs w:val="24"/>
        </w:rPr>
      </w:pPr>
    </w:p>
    <w:p w:rsidR="00AC078B" w:rsidRPr="00932F1E" w:rsidRDefault="00AC078B" w:rsidP="00BE238A">
      <w:pPr>
        <w:tabs>
          <w:tab w:val="left" w:pos="993"/>
        </w:tabs>
        <w:jc w:val="both"/>
        <w:rPr>
          <w:b/>
          <w:sz w:val="24"/>
          <w:szCs w:val="24"/>
        </w:rPr>
      </w:pPr>
      <w:r w:rsidRPr="00932F1E">
        <w:rPr>
          <w:b/>
          <w:sz w:val="24"/>
          <w:szCs w:val="24"/>
        </w:rPr>
        <w:t>4.2 Типовые задания текущего контроля</w:t>
      </w:r>
      <w:r w:rsidR="00BE238A">
        <w:rPr>
          <w:b/>
          <w:sz w:val="24"/>
          <w:szCs w:val="24"/>
        </w:rPr>
        <w:t>:</w:t>
      </w:r>
    </w:p>
    <w:p w:rsidR="00AC078B" w:rsidRDefault="00AC078B" w:rsidP="00AC078B">
      <w:pPr>
        <w:tabs>
          <w:tab w:val="left" w:pos="993"/>
        </w:tabs>
        <w:ind w:firstLine="709"/>
        <w:rPr>
          <w:sz w:val="24"/>
          <w:szCs w:val="24"/>
        </w:rPr>
      </w:pPr>
    </w:p>
    <w:p w:rsidR="00AC078B" w:rsidRPr="00342CF5" w:rsidRDefault="00BD0242" w:rsidP="00AC078B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="00AC078B" w:rsidRPr="00342CF5">
        <w:rPr>
          <w:sz w:val="24"/>
          <w:szCs w:val="24"/>
          <w:u w:val="single"/>
        </w:rPr>
        <w:t>емы эссе</w:t>
      </w:r>
    </w:p>
    <w:p w:rsidR="00AC078B" w:rsidRPr="00E14779" w:rsidRDefault="00AC078B" w:rsidP="00AC078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Преподаватель ХХ</w:t>
      </w:r>
      <w:proofErr w:type="gramStart"/>
      <w:r>
        <w:rPr>
          <w:sz w:val="24"/>
          <w:szCs w:val="24"/>
        </w:rPr>
        <w:t>I</w:t>
      </w:r>
      <w:proofErr w:type="gramEnd"/>
      <w:r>
        <w:rPr>
          <w:sz w:val="24"/>
          <w:szCs w:val="24"/>
        </w:rPr>
        <w:t xml:space="preserve"> века.</w:t>
      </w:r>
    </w:p>
    <w:p w:rsidR="00AC078B" w:rsidRPr="00E14779" w:rsidRDefault="00AC078B" w:rsidP="00AC078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E14779">
        <w:rPr>
          <w:sz w:val="24"/>
          <w:szCs w:val="24"/>
        </w:rPr>
        <w:t xml:space="preserve">Преподаватель </w:t>
      </w:r>
      <w:r>
        <w:rPr>
          <w:sz w:val="24"/>
          <w:szCs w:val="24"/>
        </w:rPr>
        <w:t>вуза  звучит гордо или грустно.</w:t>
      </w:r>
      <w:r w:rsidRPr="00E14779">
        <w:rPr>
          <w:sz w:val="24"/>
          <w:szCs w:val="24"/>
        </w:rPr>
        <w:t xml:space="preserve"> </w:t>
      </w:r>
    </w:p>
    <w:p w:rsidR="00AC078B" w:rsidRPr="00E14779" w:rsidRDefault="00AC078B" w:rsidP="00AC078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E14779">
        <w:rPr>
          <w:sz w:val="24"/>
          <w:szCs w:val="24"/>
        </w:rPr>
        <w:t>Преподаватель вуза –</w:t>
      </w:r>
      <w:r>
        <w:rPr>
          <w:sz w:val="24"/>
          <w:szCs w:val="24"/>
        </w:rPr>
        <w:t xml:space="preserve"> наставник и поставщик образовательных услуг?</w:t>
      </w:r>
    </w:p>
    <w:p w:rsidR="00AC078B" w:rsidRPr="00E14779" w:rsidRDefault="00AC078B" w:rsidP="00AC078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E14779">
        <w:rPr>
          <w:sz w:val="24"/>
          <w:szCs w:val="24"/>
        </w:rPr>
        <w:t>Я – преподаватель современ</w:t>
      </w:r>
      <w:r>
        <w:rPr>
          <w:sz w:val="24"/>
          <w:szCs w:val="24"/>
        </w:rPr>
        <w:t>ного вуза.</w:t>
      </w:r>
    </w:p>
    <w:p w:rsidR="00AC078B" w:rsidRDefault="00AC078B" w:rsidP="00AC078B">
      <w:pPr>
        <w:tabs>
          <w:tab w:val="left" w:pos="993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E14779">
        <w:rPr>
          <w:sz w:val="24"/>
          <w:szCs w:val="24"/>
        </w:rPr>
        <w:t>Современное общест</w:t>
      </w:r>
      <w:r>
        <w:rPr>
          <w:sz w:val="24"/>
          <w:szCs w:val="24"/>
        </w:rPr>
        <w:t>во и преподаватель высшей школы</w:t>
      </w:r>
      <w:r w:rsidRPr="00E14779">
        <w:rPr>
          <w:sz w:val="24"/>
          <w:szCs w:val="24"/>
        </w:rPr>
        <w:t>.</w:t>
      </w:r>
    </w:p>
    <w:p w:rsidR="00AC078B" w:rsidRDefault="00AC078B" w:rsidP="00AC078B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AC078B" w:rsidRPr="00342CF5" w:rsidRDefault="00BD0242" w:rsidP="00AC078B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="00863514">
        <w:rPr>
          <w:sz w:val="24"/>
          <w:szCs w:val="24"/>
          <w:u w:val="single"/>
        </w:rPr>
        <w:t>емы</w:t>
      </w:r>
      <w:r w:rsidR="00AC078B" w:rsidRPr="00342CF5">
        <w:rPr>
          <w:sz w:val="24"/>
          <w:szCs w:val="24"/>
          <w:u w:val="single"/>
        </w:rPr>
        <w:t xml:space="preserve"> проектов</w:t>
      </w:r>
    </w:p>
    <w:p w:rsidR="00AC078B" w:rsidRPr="00574DC4" w:rsidRDefault="00AC078B" w:rsidP="00F56F5A">
      <w:pPr>
        <w:pStyle w:val="11"/>
        <w:numPr>
          <w:ilvl w:val="0"/>
          <w:numId w:val="7"/>
        </w:numPr>
        <w:ind w:left="714" w:hanging="147"/>
      </w:pPr>
      <w:r>
        <w:t>Инновации в подготовке преподавателя вуза.</w:t>
      </w:r>
    </w:p>
    <w:p w:rsidR="00AC078B" w:rsidRDefault="00AC078B" w:rsidP="00F56F5A">
      <w:pPr>
        <w:pStyle w:val="11"/>
        <w:numPr>
          <w:ilvl w:val="0"/>
          <w:numId w:val="7"/>
        </w:numPr>
        <w:ind w:hanging="147"/>
      </w:pPr>
      <w:r w:rsidRPr="00574DC4">
        <w:t xml:space="preserve">Будущее </w:t>
      </w:r>
      <w:r>
        <w:t xml:space="preserve">образования в вузе </w:t>
      </w:r>
      <w:r w:rsidRPr="00574DC4">
        <w:t>– за дистанционным обучением.</w:t>
      </w:r>
    </w:p>
    <w:p w:rsidR="00AC078B" w:rsidRDefault="00AC078B" w:rsidP="00F56F5A">
      <w:pPr>
        <w:pStyle w:val="11"/>
        <w:numPr>
          <w:ilvl w:val="0"/>
          <w:numId w:val="7"/>
        </w:numPr>
        <w:ind w:hanging="147"/>
      </w:pPr>
      <w:r>
        <w:t>Проблемы педагогического и научного творчества преподавателя.</w:t>
      </w:r>
    </w:p>
    <w:p w:rsidR="00AC078B" w:rsidRPr="00574DC4" w:rsidRDefault="00AC078B" w:rsidP="00F56F5A">
      <w:pPr>
        <w:pStyle w:val="11"/>
        <w:numPr>
          <w:ilvl w:val="0"/>
          <w:numId w:val="7"/>
        </w:numPr>
        <w:ind w:hanging="147"/>
      </w:pPr>
      <w:r>
        <w:t>Профессиональное и эмоциональное «выгорание» преподавателя вуза.</w:t>
      </w:r>
    </w:p>
    <w:p w:rsidR="00AC078B" w:rsidRDefault="00AC078B" w:rsidP="00AC078B">
      <w:pPr>
        <w:tabs>
          <w:tab w:val="left" w:pos="993"/>
        </w:tabs>
        <w:ind w:firstLine="709"/>
        <w:rPr>
          <w:sz w:val="24"/>
          <w:szCs w:val="24"/>
        </w:rPr>
      </w:pPr>
    </w:p>
    <w:p w:rsidR="00AC078B" w:rsidRPr="00342CF5" w:rsidRDefault="00AC078B" w:rsidP="00AC078B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342CF5">
        <w:rPr>
          <w:sz w:val="24"/>
          <w:szCs w:val="24"/>
          <w:u w:val="single"/>
        </w:rPr>
        <w:t xml:space="preserve">Типовые задания </w:t>
      </w:r>
      <w:r>
        <w:rPr>
          <w:sz w:val="24"/>
          <w:szCs w:val="24"/>
          <w:u w:val="single"/>
        </w:rPr>
        <w:t xml:space="preserve">для </w:t>
      </w:r>
      <w:r w:rsidRPr="00342CF5">
        <w:rPr>
          <w:sz w:val="24"/>
          <w:szCs w:val="24"/>
          <w:u w:val="single"/>
        </w:rPr>
        <w:t>тестирования</w:t>
      </w:r>
    </w:p>
    <w:p w:rsidR="00AC078B" w:rsidRPr="003001D2" w:rsidRDefault="00AC078B" w:rsidP="00AC078B">
      <w:pPr>
        <w:jc w:val="both"/>
        <w:rPr>
          <w:sz w:val="24"/>
          <w:szCs w:val="24"/>
        </w:rPr>
      </w:pPr>
      <w:r>
        <w:t>1</w:t>
      </w:r>
      <w:r w:rsidRPr="003001D2">
        <w:rPr>
          <w:sz w:val="24"/>
          <w:szCs w:val="24"/>
        </w:rPr>
        <w:t>. Степень профессиональной подготовки педагога называется ….</w:t>
      </w:r>
    </w:p>
    <w:p w:rsidR="00AC078B" w:rsidRPr="003001D2" w:rsidRDefault="00AC078B" w:rsidP="00AC078B">
      <w:pPr>
        <w:jc w:val="both"/>
        <w:rPr>
          <w:sz w:val="24"/>
          <w:szCs w:val="24"/>
        </w:rPr>
      </w:pPr>
      <w:r w:rsidRPr="003001D2">
        <w:rPr>
          <w:sz w:val="24"/>
          <w:szCs w:val="24"/>
        </w:rPr>
        <w:t>а) педагогическим мастерством</w:t>
      </w:r>
    </w:p>
    <w:p w:rsidR="00AC078B" w:rsidRPr="003001D2" w:rsidRDefault="00AC078B" w:rsidP="00AC078B">
      <w:pPr>
        <w:jc w:val="both"/>
        <w:rPr>
          <w:sz w:val="24"/>
          <w:szCs w:val="24"/>
        </w:rPr>
      </w:pPr>
      <w:r w:rsidRPr="003001D2">
        <w:rPr>
          <w:sz w:val="24"/>
          <w:szCs w:val="24"/>
        </w:rPr>
        <w:t>б) педагогическим образованием</w:t>
      </w:r>
    </w:p>
    <w:p w:rsidR="00AC078B" w:rsidRPr="003001D2" w:rsidRDefault="00AC078B" w:rsidP="00AC078B">
      <w:pPr>
        <w:jc w:val="both"/>
        <w:rPr>
          <w:b/>
          <w:sz w:val="24"/>
          <w:szCs w:val="24"/>
        </w:rPr>
      </w:pPr>
      <w:r w:rsidRPr="003001D2">
        <w:rPr>
          <w:b/>
          <w:sz w:val="24"/>
          <w:szCs w:val="24"/>
        </w:rPr>
        <w:t>в) педагогической квалификацией</w:t>
      </w:r>
    </w:p>
    <w:p w:rsidR="00AC078B" w:rsidRPr="003001D2" w:rsidRDefault="00AC078B" w:rsidP="00AC078B">
      <w:pPr>
        <w:jc w:val="both"/>
        <w:rPr>
          <w:sz w:val="24"/>
          <w:szCs w:val="24"/>
        </w:rPr>
      </w:pPr>
      <w:r w:rsidRPr="003001D2">
        <w:rPr>
          <w:sz w:val="24"/>
          <w:szCs w:val="24"/>
        </w:rPr>
        <w:t>г) педагогической техникой</w:t>
      </w:r>
    </w:p>
    <w:p w:rsidR="00AC078B" w:rsidRDefault="00AC078B" w:rsidP="00AC078B">
      <w:pPr>
        <w:jc w:val="both"/>
        <w:rPr>
          <w:sz w:val="24"/>
          <w:szCs w:val="24"/>
        </w:rPr>
      </w:pPr>
    </w:p>
    <w:p w:rsidR="00AC078B" w:rsidRPr="003001D2" w:rsidRDefault="00AC078B" w:rsidP="00AC078B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3001D2">
        <w:rPr>
          <w:sz w:val="24"/>
          <w:szCs w:val="24"/>
        </w:rPr>
        <w:t>. Синтез деловых качеств и свойств личности, определяющих высокую эффективность педагогического процесса, называется педагогическим (ой)…</w:t>
      </w:r>
    </w:p>
    <w:p w:rsidR="00AC078B" w:rsidRPr="003001D2" w:rsidRDefault="00AC078B" w:rsidP="00AC078B">
      <w:pPr>
        <w:jc w:val="both"/>
        <w:rPr>
          <w:b/>
          <w:sz w:val="24"/>
          <w:szCs w:val="24"/>
        </w:rPr>
      </w:pPr>
      <w:r w:rsidRPr="003001D2">
        <w:rPr>
          <w:sz w:val="24"/>
          <w:szCs w:val="24"/>
        </w:rPr>
        <w:t>а</w:t>
      </w:r>
      <w:r w:rsidRPr="003001D2">
        <w:rPr>
          <w:b/>
          <w:sz w:val="24"/>
          <w:szCs w:val="24"/>
        </w:rPr>
        <w:t>) мастерством</w:t>
      </w:r>
    </w:p>
    <w:p w:rsidR="00AC078B" w:rsidRPr="003001D2" w:rsidRDefault="00AC078B" w:rsidP="00AC078B">
      <w:pPr>
        <w:jc w:val="both"/>
        <w:rPr>
          <w:sz w:val="24"/>
          <w:szCs w:val="24"/>
        </w:rPr>
      </w:pPr>
      <w:r w:rsidRPr="003001D2">
        <w:rPr>
          <w:sz w:val="24"/>
          <w:szCs w:val="24"/>
        </w:rPr>
        <w:t>б) профессионализмом</w:t>
      </w:r>
    </w:p>
    <w:p w:rsidR="00AC078B" w:rsidRPr="003001D2" w:rsidRDefault="00AC078B" w:rsidP="00AC078B">
      <w:pPr>
        <w:jc w:val="both"/>
        <w:rPr>
          <w:sz w:val="24"/>
          <w:szCs w:val="24"/>
        </w:rPr>
      </w:pPr>
      <w:r w:rsidRPr="003001D2">
        <w:rPr>
          <w:sz w:val="24"/>
          <w:szCs w:val="24"/>
        </w:rPr>
        <w:t>в) технологией</w:t>
      </w:r>
    </w:p>
    <w:p w:rsidR="00AC078B" w:rsidRDefault="00AC078B" w:rsidP="00AC078B">
      <w:pPr>
        <w:tabs>
          <w:tab w:val="left" w:pos="993"/>
        </w:tabs>
        <w:jc w:val="both"/>
        <w:rPr>
          <w:sz w:val="24"/>
          <w:szCs w:val="24"/>
        </w:rPr>
      </w:pPr>
      <w:r w:rsidRPr="003001D2">
        <w:rPr>
          <w:sz w:val="24"/>
          <w:szCs w:val="24"/>
        </w:rPr>
        <w:t>г) общением</w:t>
      </w:r>
    </w:p>
    <w:p w:rsidR="00AC078B" w:rsidRDefault="00AC078B" w:rsidP="00AC078B">
      <w:pPr>
        <w:tabs>
          <w:tab w:val="left" w:pos="993"/>
        </w:tabs>
        <w:jc w:val="both"/>
        <w:rPr>
          <w:sz w:val="24"/>
          <w:szCs w:val="24"/>
        </w:rPr>
      </w:pPr>
    </w:p>
    <w:p w:rsidR="00AC078B" w:rsidRPr="009B2900" w:rsidRDefault="00AC078B" w:rsidP="00AC078B">
      <w:pPr>
        <w:jc w:val="both"/>
        <w:rPr>
          <w:sz w:val="24"/>
          <w:szCs w:val="24"/>
        </w:rPr>
      </w:pPr>
      <w:r w:rsidRPr="009B2900">
        <w:rPr>
          <w:sz w:val="24"/>
          <w:szCs w:val="24"/>
        </w:rPr>
        <w:t>3. Распределите следующие методы обучения (</w:t>
      </w:r>
      <w:r w:rsidRPr="009B2900">
        <w:rPr>
          <w:i/>
          <w:sz w:val="24"/>
          <w:szCs w:val="24"/>
        </w:rPr>
        <w:t>рассказ, упражнение, мозговой штурм, эвристическая беседа, демонстрация, конспектирование научной статьи)</w:t>
      </w:r>
      <w:r w:rsidRPr="009B2900">
        <w:rPr>
          <w:sz w:val="24"/>
          <w:szCs w:val="24"/>
        </w:rPr>
        <w:t xml:space="preserve"> в таблице:</w:t>
      </w:r>
    </w:p>
    <w:p w:rsidR="00AC078B" w:rsidRDefault="00AC078B" w:rsidP="00AC078B">
      <w:pPr>
        <w:jc w:val="both"/>
        <w:rPr>
          <w:sz w:val="24"/>
          <w:szCs w:val="24"/>
        </w:rPr>
      </w:pPr>
    </w:p>
    <w:p w:rsidR="00BE238A" w:rsidRPr="009B2900" w:rsidRDefault="00BE238A" w:rsidP="00AC078B">
      <w:pPr>
        <w:jc w:val="both"/>
        <w:rPr>
          <w:sz w:val="24"/>
          <w:szCs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97"/>
        <w:gridCol w:w="4143"/>
      </w:tblGrid>
      <w:tr w:rsidR="00AC078B" w:rsidRPr="009B2900" w:rsidTr="009324EB">
        <w:tc>
          <w:tcPr>
            <w:tcW w:w="4497" w:type="dxa"/>
          </w:tcPr>
          <w:p w:rsidR="00AC078B" w:rsidRPr="009B2900" w:rsidRDefault="00AC078B" w:rsidP="00AC078B">
            <w:pPr>
              <w:jc w:val="both"/>
              <w:rPr>
                <w:sz w:val="24"/>
                <w:szCs w:val="24"/>
              </w:rPr>
            </w:pPr>
            <w:r w:rsidRPr="009B2900">
              <w:rPr>
                <w:sz w:val="24"/>
                <w:szCs w:val="24"/>
              </w:rPr>
              <w:t>Традиционные методы</w:t>
            </w:r>
          </w:p>
        </w:tc>
        <w:tc>
          <w:tcPr>
            <w:tcW w:w="4143" w:type="dxa"/>
          </w:tcPr>
          <w:p w:rsidR="00AC078B" w:rsidRPr="009B2900" w:rsidRDefault="00AC078B" w:rsidP="00AC078B">
            <w:pPr>
              <w:jc w:val="both"/>
              <w:rPr>
                <w:sz w:val="24"/>
                <w:szCs w:val="24"/>
              </w:rPr>
            </w:pPr>
            <w:r w:rsidRPr="009B2900">
              <w:rPr>
                <w:sz w:val="24"/>
                <w:szCs w:val="24"/>
              </w:rPr>
              <w:t>Развивающие методы</w:t>
            </w:r>
          </w:p>
        </w:tc>
      </w:tr>
      <w:tr w:rsidR="00AC078B" w:rsidRPr="009B2900" w:rsidTr="009324EB">
        <w:tc>
          <w:tcPr>
            <w:tcW w:w="4497" w:type="dxa"/>
          </w:tcPr>
          <w:p w:rsidR="00AC078B" w:rsidRPr="009B2900" w:rsidRDefault="00AC078B" w:rsidP="00AC07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43" w:type="dxa"/>
          </w:tcPr>
          <w:p w:rsidR="00AC078B" w:rsidRPr="009B2900" w:rsidRDefault="00AC078B" w:rsidP="00AC078B">
            <w:pPr>
              <w:jc w:val="both"/>
              <w:rPr>
                <w:sz w:val="24"/>
                <w:szCs w:val="24"/>
              </w:rPr>
            </w:pPr>
          </w:p>
        </w:tc>
      </w:tr>
    </w:tbl>
    <w:p w:rsidR="00AC078B" w:rsidRDefault="00AC078B" w:rsidP="00AC078B">
      <w:pPr>
        <w:tabs>
          <w:tab w:val="left" w:pos="993"/>
        </w:tabs>
        <w:jc w:val="both"/>
        <w:rPr>
          <w:sz w:val="24"/>
          <w:szCs w:val="24"/>
        </w:rPr>
      </w:pPr>
    </w:p>
    <w:p w:rsidR="00AC078B" w:rsidRPr="009B2900" w:rsidRDefault="00AC078B" w:rsidP="00AC078B">
      <w:pPr>
        <w:jc w:val="both"/>
        <w:rPr>
          <w:sz w:val="24"/>
          <w:szCs w:val="24"/>
        </w:rPr>
      </w:pPr>
      <w:r w:rsidRPr="009B2900">
        <w:rPr>
          <w:sz w:val="24"/>
          <w:szCs w:val="24"/>
        </w:rPr>
        <w:t>4. Закончите определение, вставив нужное слово:</w:t>
      </w:r>
    </w:p>
    <w:p w:rsidR="00AC078B" w:rsidRPr="009B2900" w:rsidRDefault="00AC078B" w:rsidP="00AC078B">
      <w:pPr>
        <w:tabs>
          <w:tab w:val="left" w:pos="993"/>
        </w:tabs>
        <w:jc w:val="both"/>
        <w:rPr>
          <w:sz w:val="24"/>
          <w:szCs w:val="24"/>
        </w:rPr>
      </w:pPr>
      <w:r w:rsidRPr="009B2900">
        <w:rPr>
          <w:sz w:val="24"/>
          <w:szCs w:val="24"/>
        </w:rPr>
        <w:t>«Отметка – это…, выраженная в баллах»</w:t>
      </w:r>
      <w:r>
        <w:rPr>
          <w:sz w:val="24"/>
          <w:szCs w:val="24"/>
        </w:rPr>
        <w:t>.</w:t>
      </w:r>
    </w:p>
    <w:p w:rsidR="00AC078B" w:rsidRPr="00933E6E" w:rsidRDefault="00AC078B" w:rsidP="00AC078B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AC078B" w:rsidRPr="00676907" w:rsidRDefault="00AC078B" w:rsidP="00AC078B">
      <w:pPr>
        <w:jc w:val="both"/>
        <w:rPr>
          <w:sz w:val="24"/>
          <w:szCs w:val="24"/>
        </w:rPr>
      </w:pPr>
      <w:r w:rsidRPr="00932F1E">
        <w:rPr>
          <w:b/>
          <w:sz w:val="24"/>
          <w:szCs w:val="24"/>
        </w:rPr>
        <w:t>4.3 Промежуточная аттестация по дисциплине</w:t>
      </w:r>
      <w:r>
        <w:rPr>
          <w:sz w:val="24"/>
          <w:szCs w:val="24"/>
        </w:rPr>
        <w:t xml:space="preserve"> </w:t>
      </w:r>
      <w:r w:rsidRPr="008F33A7">
        <w:rPr>
          <w:sz w:val="24"/>
          <w:szCs w:val="24"/>
        </w:rPr>
        <w:t xml:space="preserve">проводится в форме </w:t>
      </w:r>
      <w:r>
        <w:rPr>
          <w:sz w:val="24"/>
          <w:szCs w:val="24"/>
        </w:rPr>
        <w:t>зачета.</w:t>
      </w:r>
    </w:p>
    <w:p w:rsidR="00AC078B" w:rsidRPr="008F33A7" w:rsidRDefault="00AC078B" w:rsidP="00AC078B">
      <w:pPr>
        <w:tabs>
          <w:tab w:val="left" w:pos="993"/>
        </w:tabs>
        <w:jc w:val="both"/>
        <w:rPr>
          <w:sz w:val="24"/>
          <w:szCs w:val="24"/>
        </w:rPr>
      </w:pPr>
    </w:p>
    <w:p w:rsidR="00AC078B" w:rsidRPr="009B2900" w:rsidRDefault="00AC078B" w:rsidP="00AC078B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9B2900">
        <w:rPr>
          <w:sz w:val="24"/>
          <w:szCs w:val="24"/>
          <w:u w:val="single"/>
        </w:rPr>
        <w:t xml:space="preserve">Вопросы для зачета </w:t>
      </w:r>
    </w:p>
    <w:p w:rsidR="00AC078B" w:rsidRPr="00F95759" w:rsidRDefault="00AC078B" w:rsidP="00AC078B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4044D0">
        <w:rPr>
          <w:sz w:val="24"/>
          <w:szCs w:val="24"/>
        </w:rPr>
        <w:t>1</w:t>
      </w:r>
      <w:r w:rsidRPr="00837E56">
        <w:t xml:space="preserve">. </w:t>
      </w:r>
      <w:r>
        <w:t>И</w:t>
      </w:r>
      <w:r w:rsidRPr="00F95759">
        <w:rPr>
          <w:sz w:val="24"/>
          <w:szCs w:val="24"/>
        </w:rPr>
        <w:t>зменения в профессиональной деятельности современного преподавателя вуза.</w:t>
      </w:r>
    </w:p>
    <w:p w:rsidR="00AC078B" w:rsidRPr="00F95759" w:rsidRDefault="00AC078B" w:rsidP="00AC078B">
      <w:pPr>
        <w:pStyle w:val="af5"/>
        <w:widowControl w:val="0"/>
        <w:ind w:left="0" w:firstLine="709"/>
        <w:jc w:val="both"/>
        <w:rPr>
          <w:sz w:val="24"/>
          <w:szCs w:val="24"/>
        </w:rPr>
      </w:pPr>
      <w:r w:rsidRPr="00F95759">
        <w:rPr>
          <w:sz w:val="24"/>
          <w:szCs w:val="24"/>
        </w:rPr>
        <w:t xml:space="preserve">2. </w:t>
      </w:r>
      <w:r>
        <w:rPr>
          <w:sz w:val="24"/>
          <w:szCs w:val="24"/>
        </w:rPr>
        <w:t>С</w:t>
      </w:r>
      <w:r w:rsidRPr="00F95759">
        <w:rPr>
          <w:sz w:val="24"/>
          <w:szCs w:val="24"/>
        </w:rPr>
        <w:t>одержание основных структурных компонентов профессионально-педагогической культуры преподавателя высшей школы.</w:t>
      </w:r>
    </w:p>
    <w:p w:rsidR="00AC078B" w:rsidRPr="00F95759" w:rsidRDefault="00AC078B" w:rsidP="00AC078B">
      <w:pPr>
        <w:pStyle w:val="af5"/>
        <w:widowControl w:val="0"/>
        <w:ind w:left="0" w:firstLine="709"/>
        <w:jc w:val="both"/>
        <w:rPr>
          <w:sz w:val="24"/>
          <w:szCs w:val="24"/>
        </w:rPr>
      </w:pPr>
      <w:r w:rsidRPr="00F95759">
        <w:rPr>
          <w:sz w:val="24"/>
          <w:szCs w:val="24"/>
        </w:rPr>
        <w:t xml:space="preserve">3. </w:t>
      </w:r>
      <w:r>
        <w:rPr>
          <w:sz w:val="24"/>
          <w:szCs w:val="24"/>
        </w:rPr>
        <w:t>П</w:t>
      </w:r>
      <w:r w:rsidRPr="00F95759">
        <w:rPr>
          <w:sz w:val="24"/>
          <w:szCs w:val="24"/>
        </w:rPr>
        <w:t>рофессионально важные психологические качества преподавателя высшей школы.</w:t>
      </w:r>
    </w:p>
    <w:p w:rsidR="00AC078B" w:rsidRPr="00F95759" w:rsidRDefault="00AC078B" w:rsidP="00AC078B">
      <w:pPr>
        <w:pStyle w:val="af5"/>
        <w:widowControl w:val="0"/>
        <w:ind w:left="0" w:firstLine="709"/>
        <w:jc w:val="both"/>
        <w:rPr>
          <w:sz w:val="24"/>
          <w:szCs w:val="24"/>
        </w:rPr>
      </w:pPr>
      <w:r w:rsidRPr="00F95759">
        <w:rPr>
          <w:sz w:val="24"/>
          <w:szCs w:val="24"/>
        </w:rPr>
        <w:t xml:space="preserve">4. </w:t>
      </w:r>
      <w:r>
        <w:rPr>
          <w:sz w:val="24"/>
          <w:szCs w:val="24"/>
        </w:rPr>
        <w:t>Т</w:t>
      </w:r>
      <w:r w:rsidRPr="00F95759">
        <w:rPr>
          <w:sz w:val="24"/>
          <w:szCs w:val="24"/>
        </w:rPr>
        <w:t>ворч</w:t>
      </w:r>
      <w:r>
        <w:rPr>
          <w:sz w:val="24"/>
          <w:szCs w:val="24"/>
        </w:rPr>
        <w:t>еская самореализация</w:t>
      </w:r>
      <w:r w:rsidRPr="00F95759">
        <w:rPr>
          <w:sz w:val="24"/>
          <w:szCs w:val="24"/>
        </w:rPr>
        <w:t xml:space="preserve"> преподавателя высшей школы в педагогической деятельности.</w:t>
      </w:r>
    </w:p>
    <w:p w:rsidR="00AC078B" w:rsidRPr="00902EBA" w:rsidRDefault="00AC078B" w:rsidP="00AC078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902EBA">
        <w:rPr>
          <w:sz w:val="24"/>
          <w:szCs w:val="24"/>
        </w:rPr>
        <w:t xml:space="preserve">. </w:t>
      </w:r>
      <w:r>
        <w:rPr>
          <w:sz w:val="24"/>
          <w:szCs w:val="24"/>
        </w:rPr>
        <w:t>Э</w:t>
      </w:r>
      <w:r w:rsidRPr="00902EBA">
        <w:rPr>
          <w:sz w:val="24"/>
          <w:szCs w:val="24"/>
        </w:rPr>
        <w:t>ффективные способы стимуляции преподавателем творческой активности студентов.</w:t>
      </w:r>
    </w:p>
    <w:p w:rsidR="00AC078B" w:rsidRPr="00902EBA" w:rsidRDefault="00AC078B" w:rsidP="00AC078B">
      <w:pPr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6</w:t>
      </w:r>
      <w:r w:rsidRPr="00902EBA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С</w:t>
      </w:r>
      <w:r>
        <w:rPr>
          <w:sz w:val="24"/>
          <w:szCs w:val="24"/>
        </w:rPr>
        <w:t>пецифика</w:t>
      </w:r>
      <w:r w:rsidRPr="00902EBA">
        <w:rPr>
          <w:sz w:val="24"/>
          <w:szCs w:val="24"/>
        </w:rPr>
        <w:t xml:space="preserve"> профессионального общения преподавателя вуза.</w:t>
      </w:r>
    </w:p>
    <w:p w:rsidR="00AC078B" w:rsidRPr="00902EBA" w:rsidRDefault="00AC078B" w:rsidP="00AC078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902EBA">
        <w:rPr>
          <w:sz w:val="24"/>
          <w:szCs w:val="24"/>
        </w:rPr>
        <w:t xml:space="preserve">. </w:t>
      </w:r>
      <w:r>
        <w:rPr>
          <w:sz w:val="24"/>
          <w:szCs w:val="24"/>
        </w:rPr>
        <w:t>С</w:t>
      </w:r>
      <w:r w:rsidRPr="00902EBA">
        <w:rPr>
          <w:sz w:val="24"/>
          <w:szCs w:val="24"/>
        </w:rPr>
        <w:t>ущность, структуру и содерж</w:t>
      </w:r>
      <w:r>
        <w:rPr>
          <w:sz w:val="24"/>
          <w:szCs w:val="24"/>
        </w:rPr>
        <w:t>ание вузовской лекции.</w:t>
      </w:r>
    </w:p>
    <w:p w:rsidR="00AC078B" w:rsidRPr="00902EBA" w:rsidRDefault="00AC078B" w:rsidP="00AC078B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 xml:space="preserve">11. </w:t>
      </w:r>
      <w:r>
        <w:rPr>
          <w:sz w:val="24"/>
          <w:szCs w:val="24"/>
        </w:rPr>
        <w:t>Д</w:t>
      </w:r>
      <w:r w:rsidRPr="00902EBA">
        <w:rPr>
          <w:sz w:val="24"/>
          <w:szCs w:val="24"/>
        </w:rPr>
        <w:t>остоинства и недостатки образовательных технологий.</w:t>
      </w:r>
    </w:p>
    <w:p w:rsidR="00AC078B" w:rsidRPr="00902EBA" w:rsidRDefault="00AC078B" w:rsidP="00AC078B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 xml:space="preserve">12. </w:t>
      </w:r>
      <w:r>
        <w:rPr>
          <w:sz w:val="24"/>
          <w:szCs w:val="24"/>
        </w:rPr>
        <w:t>Модульная технология</w:t>
      </w:r>
      <w:r w:rsidRPr="00902EBA">
        <w:rPr>
          <w:sz w:val="24"/>
          <w:szCs w:val="24"/>
        </w:rPr>
        <w:t xml:space="preserve"> обучения.</w:t>
      </w:r>
    </w:p>
    <w:p w:rsidR="00AC078B" w:rsidRDefault="00AC078B" w:rsidP="00AC078B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 xml:space="preserve">13. </w:t>
      </w:r>
      <w:r>
        <w:rPr>
          <w:sz w:val="24"/>
          <w:szCs w:val="24"/>
        </w:rPr>
        <w:t>Знаково-контекстная технология</w:t>
      </w:r>
      <w:r w:rsidRPr="00902EBA">
        <w:rPr>
          <w:sz w:val="24"/>
          <w:szCs w:val="24"/>
        </w:rPr>
        <w:t xml:space="preserve"> обучения.</w:t>
      </w:r>
    </w:p>
    <w:p w:rsidR="00AC078B" w:rsidRPr="00902EBA" w:rsidRDefault="00AC078B" w:rsidP="00AC078B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 xml:space="preserve">14. </w:t>
      </w:r>
      <w:r>
        <w:rPr>
          <w:sz w:val="24"/>
          <w:szCs w:val="24"/>
        </w:rPr>
        <w:t>О</w:t>
      </w:r>
      <w:r w:rsidRPr="00902EBA">
        <w:rPr>
          <w:sz w:val="24"/>
          <w:szCs w:val="24"/>
        </w:rPr>
        <w:t>бразовательные возможности современных Интернет-ресурсов для преподавателя вуза</w:t>
      </w:r>
      <w:r>
        <w:rPr>
          <w:sz w:val="24"/>
          <w:szCs w:val="24"/>
        </w:rPr>
        <w:t>.</w:t>
      </w:r>
    </w:p>
    <w:p w:rsidR="00AC078B" w:rsidRPr="00902EBA" w:rsidRDefault="00AC078B" w:rsidP="00AC078B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 xml:space="preserve">15. </w:t>
      </w:r>
      <w:r>
        <w:rPr>
          <w:sz w:val="24"/>
          <w:szCs w:val="24"/>
        </w:rPr>
        <w:t>О</w:t>
      </w:r>
      <w:r w:rsidRPr="00902EBA">
        <w:rPr>
          <w:sz w:val="24"/>
          <w:szCs w:val="24"/>
        </w:rPr>
        <w:t xml:space="preserve">собенности подготовки преподавателя и </w:t>
      </w:r>
      <w:proofErr w:type="gramStart"/>
      <w:r w:rsidRPr="00902EBA">
        <w:rPr>
          <w:sz w:val="24"/>
          <w:szCs w:val="24"/>
        </w:rPr>
        <w:t>обучающихся</w:t>
      </w:r>
      <w:proofErr w:type="gramEnd"/>
      <w:r w:rsidRPr="00902EBA">
        <w:rPr>
          <w:sz w:val="24"/>
          <w:szCs w:val="24"/>
        </w:rPr>
        <w:t xml:space="preserve"> к семинар</w:t>
      </w:r>
      <w:r>
        <w:rPr>
          <w:sz w:val="24"/>
          <w:szCs w:val="24"/>
        </w:rPr>
        <w:t>скому занятию.</w:t>
      </w:r>
    </w:p>
    <w:p w:rsidR="00AC078B" w:rsidRDefault="00AC078B" w:rsidP="00AC078B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16.</w:t>
      </w:r>
      <w:r>
        <w:rPr>
          <w:sz w:val="24"/>
          <w:szCs w:val="24"/>
        </w:rPr>
        <w:t>Н</w:t>
      </w:r>
      <w:r w:rsidRPr="00902EBA">
        <w:rPr>
          <w:sz w:val="24"/>
          <w:szCs w:val="24"/>
        </w:rPr>
        <w:t>азначение, цели и место практических занятий в контексте формирования профессиональных компетенций студентов.</w:t>
      </w:r>
    </w:p>
    <w:p w:rsidR="00AC078B" w:rsidRDefault="00AC078B" w:rsidP="00AC078B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 xml:space="preserve">17. </w:t>
      </w:r>
      <w:r>
        <w:rPr>
          <w:sz w:val="24"/>
          <w:szCs w:val="24"/>
        </w:rPr>
        <w:t>Ф</w:t>
      </w:r>
      <w:r w:rsidRPr="00902EBA">
        <w:rPr>
          <w:sz w:val="24"/>
          <w:szCs w:val="24"/>
        </w:rPr>
        <w:t>ормы и методы контроля, применяемые в высшей школе с позиций требований, предъ</w:t>
      </w:r>
      <w:r>
        <w:rPr>
          <w:sz w:val="24"/>
          <w:szCs w:val="24"/>
        </w:rPr>
        <w:t>являемых современной дидактикой.</w:t>
      </w:r>
    </w:p>
    <w:p w:rsidR="00AC078B" w:rsidRDefault="00AC078B" w:rsidP="00AC078B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18.</w:t>
      </w:r>
      <w:r>
        <w:rPr>
          <w:sz w:val="24"/>
          <w:szCs w:val="24"/>
        </w:rPr>
        <w:t xml:space="preserve"> В</w:t>
      </w:r>
      <w:r w:rsidRPr="00902EBA">
        <w:rPr>
          <w:sz w:val="24"/>
          <w:szCs w:val="24"/>
        </w:rPr>
        <w:t>озможности использования тестов и модульно-рейтингового контроля.</w:t>
      </w:r>
    </w:p>
    <w:p w:rsidR="00AC078B" w:rsidRDefault="00AC078B" w:rsidP="00AC078B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19.</w:t>
      </w:r>
      <w:r>
        <w:rPr>
          <w:sz w:val="24"/>
          <w:szCs w:val="24"/>
        </w:rPr>
        <w:t xml:space="preserve"> Ф</w:t>
      </w:r>
      <w:r w:rsidRPr="00902EBA">
        <w:rPr>
          <w:sz w:val="24"/>
          <w:szCs w:val="24"/>
        </w:rPr>
        <w:t>ормы и методы самостоятельной работы студентов с позиции их эффективности</w:t>
      </w:r>
      <w:r>
        <w:rPr>
          <w:sz w:val="24"/>
          <w:szCs w:val="24"/>
        </w:rPr>
        <w:t>.</w:t>
      </w:r>
    </w:p>
    <w:p w:rsidR="00AC078B" w:rsidRDefault="00E90DA1" w:rsidP="00E90DA1">
      <w:pPr>
        <w:ind w:firstLine="709"/>
        <w:jc w:val="both"/>
      </w:pPr>
      <w:r>
        <w:rPr>
          <w:sz w:val="24"/>
          <w:szCs w:val="24"/>
        </w:rPr>
        <w:t>20. Содержание м</w:t>
      </w:r>
      <w:r>
        <w:t>етодического обеспечения учебного процесса в вузе.</w:t>
      </w:r>
    </w:p>
    <w:p w:rsidR="003623FE" w:rsidRDefault="00651086" w:rsidP="00E90DA1">
      <w:pPr>
        <w:ind w:firstLine="709"/>
        <w:jc w:val="both"/>
        <w:rPr>
          <w:sz w:val="24"/>
          <w:szCs w:val="24"/>
        </w:rPr>
      </w:pPr>
      <w:r>
        <w:t xml:space="preserve">21. </w:t>
      </w:r>
      <w:r w:rsidR="003623FE" w:rsidRPr="00651086">
        <w:rPr>
          <w:sz w:val="24"/>
          <w:szCs w:val="24"/>
        </w:rPr>
        <w:t>Особенности интерактивного обучения экономическим дисциплинам</w:t>
      </w:r>
      <w:r w:rsidR="003623FE">
        <w:rPr>
          <w:sz w:val="24"/>
          <w:szCs w:val="24"/>
        </w:rPr>
        <w:t>.</w:t>
      </w:r>
    </w:p>
    <w:p w:rsidR="00651086" w:rsidRPr="00F95759" w:rsidRDefault="003623FE" w:rsidP="00E90DA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22. И</w:t>
      </w:r>
      <w:r w:rsidRPr="00651086">
        <w:rPr>
          <w:sz w:val="24"/>
          <w:szCs w:val="24"/>
        </w:rPr>
        <w:t>спользование средств Интернет</w:t>
      </w:r>
      <w:r>
        <w:rPr>
          <w:sz w:val="24"/>
          <w:szCs w:val="24"/>
        </w:rPr>
        <w:t xml:space="preserve"> в преподавании экономических дисциплин.</w:t>
      </w:r>
    </w:p>
    <w:p w:rsidR="00AC078B" w:rsidRDefault="00AC078B" w:rsidP="00AC078B">
      <w:pPr>
        <w:tabs>
          <w:tab w:val="left" w:pos="993"/>
        </w:tabs>
        <w:ind w:firstLine="709"/>
        <w:jc w:val="both"/>
        <w:rPr>
          <w:sz w:val="24"/>
          <w:szCs w:val="24"/>
          <w:u w:val="single"/>
        </w:rPr>
      </w:pPr>
    </w:p>
    <w:p w:rsidR="00AC078B" w:rsidRPr="009B2900" w:rsidRDefault="00BD0242" w:rsidP="00AC078B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</w:t>
      </w:r>
      <w:r w:rsidR="00AC078B" w:rsidRPr="009B2900">
        <w:rPr>
          <w:sz w:val="24"/>
          <w:szCs w:val="24"/>
          <w:u w:val="single"/>
        </w:rPr>
        <w:t>адания для зачета</w:t>
      </w:r>
    </w:p>
    <w:p w:rsidR="00AC078B" w:rsidRPr="009B2900" w:rsidRDefault="00AC078B" w:rsidP="00AC078B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B2900">
        <w:rPr>
          <w:sz w:val="24"/>
          <w:szCs w:val="24"/>
        </w:rPr>
        <w:t xml:space="preserve">1. Объясните, как </w:t>
      </w:r>
      <w:r>
        <w:rPr>
          <w:sz w:val="24"/>
          <w:szCs w:val="24"/>
        </w:rPr>
        <w:t>в</w:t>
      </w:r>
      <w:r w:rsidRPr="009B2900">
        <w:rPr>
          <w:sz w:val="24"/>
          <w:szCs w:val="24"/>
        </w:rPr>
        <w:t>ы понимаете выражение «</w:t>
      </w:r>
      <w:r>
        <w:rPr>
          <w:sz w:val="24"/>
          <w:szCs w:val="24"/>
        </w:rPr>
        <w:t>П</w:t>
      </w:r>
      <w:r w:rsidRPr="009B2900">
        <w:rPr>
          <w:sz w:val="24"/>
          <w:szCs w:val="24"/>
        </w:rPr>
        <w:t>едагог высшей школы</w:t>
      </w:r>
      <w:r>
        <w:rPr>
          <w:sz w:val="24"/>
          <w:szCs w:val="24"/>
        </w:rPr>
        <w:t xml:space="preserve"> </w:t>
      </w:r>
      <w:r w:rsidRPr="009B2900">
        <w:rPr>
          <w:sz w:val="24"/>
          <w:szCs w:val="24"/>
        </w:rPr>
        <w:t>- конкурентоспособная личность».</w:t>
      </w:r>
    </w:p>
    <w:p w:rsidR="00AC078B" w:rsidRDefault="00AC078B" w:rsidP="00AC078B">
      <w:pPr>
        <w:ind w:firstLine="709"/>
        <w:jc w:val="both"/>
        <w:rPr>
          <w:sz w:val="24"/>
          <w:szCs w:val="24"/>
        </w:rPr>
      </w:pPr>
      <w:r w:rsidRPr="009B2900">
        <w:rPr>
          <w:sz w:val="24"/>
          <w:szCs w:val="24"/>
        </w:rPr>
        <w:t>2. Вступите в диалог с «виртуальным» собеседником, ответив на его вопросы:</w:t>
      </w:r>
      <w:r>
        <w:rPr>
          <w:sz w:val="24"/>
          <w:szCs w:val="24"/>
        </w:rPr>
        <w:t xml:space="preserve"> «</w:t>
      </w:r>
      <w:r w:rsidRPr="009B2900">
        <w:rPr>
          <w:sz w:val="24"/>
          <w:szCs w:val="24"/>
        </w:rPr>
        <w:t xml:space="preserve">Я молодой преподаватель, </w:t>
      </w:r>
      <w:proofErr w:type="gramStart"/>
      <w:r w:rsidRPr="009B2900">
        <w:rPr>
          <w:sz w:val="24"/>
          <w:szCs w:val="24"/>
        </w:rPr>
        <w:t>стараюсь</w:t>
      </w:r>
      <w:proofErr w:type="gramEnd"/>
      <w:r w:rsidRPr="009B2900">
        <w:rPr>
          <w:sz w:val="24"/>
          <w:szCs w:val="24"/>
        </w:rPr>
        <w:t xml:space="preserve"> вести занятия так, как вели мои</w:t>
      </w:r>
      <w:r>
        <w:rPr>
          <w:sz w:val="24"/>
          <w:szCs w:val="24"/>
        </w:rPr>
        <w:t xml:space="preserve"> педагоги</w:t>
      </w:r>
      <w:r w:rsidRPr="009B2900">
        <w:rPr>
          <w:sz w:val="24"/>
          <w:szCs w:val="24"/>
        </w:rPr>
        <w:t>. Что в этом плохого?</w:t>
      </w:r>
      <w:r>
        <w:rPr>
          <w:sz w:val="24"/>
          <w:szCs w:val="24"/>
        </w:rPr>
        <w:t>».</w:t>
      </w:r>
    </w:p>
    <w:p w:rsidR="00AC078B" w:rsidRPr="009B2900" w:rsidRDefault="00AC078B" w:rsidP="00AC078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Предложите темы повышения квалификации для преподавателей профильных дисциплин в вузе.</w:t>
      </w:r>
    </w:p>
    <w:p w:rsidR="00EC2C0D" w:rsidRDefault="00EC2C0D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  <w:highlight w:val="yellow"/>
        </w:rPr>
      </w:pPr>
    </w:p>
    <w:bookmarkEnd w:id="2"/>
    <w:p w:rsidR="00D421D3" w:rsidRPr="00863514" w:rsidRDefault="00836507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863514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863514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</w:p>
    <w:p w:rsidR="0078728D" w:rsidRPr="00863514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8"/>
        <w:gridCol w:w="7654"/>
      </w:tblGrid>
      <w:tr w:rsidR="0078728D" w:rsidRPr="00863514" w:rsidTr="000C4D3D">
        <w:trPr>
          <w:trHeight w:val="2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BD0242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BD0242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BD0242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BD0242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863514" w:rsidTr="000C4D3D">
        <w:trPr>
          <w:trHeight w:val="20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BD0242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lang w:eastAsia="en-US"/>
              </w:rPr>
            </w:pPr>
            <w:r w:rsidRPr="00BD0242">
              <w:rPr>
                <w:rFonts w:eastAsia="Times New Roman"/>
                <w:color w:val="000000"/>
                <w:spacing w:val="-3"/>
                <w:lang w:eastAsia="en-US"/>
              </w:rPr>
              <w:lastRenderedPageBreak/>
              <w:t>«зачтено»</w:t>
            </w:r>
          </w:p>
          <w:p w:rsidR="0078728D" w:rsidRPr="00BD0242" w:rsidRDefault="0078728D" w:rsidP="00D96A00">
            <w:pPr>
              <w:shd w:val="clear" w:color="auto" w:fill="FFFFFF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BD0242" w:rsidRDefault="003623FE" w:rsidP="003623FE">
            <w:pPr>
              <w:keepNext/>
              <w:keepLines/>
              <w:tabs>
                <w:tab w:val="left" w:pos="3402"/>
              </w:tabs>
              <w:ind w:firstLine="680"/>
              <w:jc w:val="both"/>
              <w:outlineLvl w:val="0"/>
            </w:pPr>
            <w:proofErr w:type="gramStart"/>
            <w:r w:rsidRPr="00BD0242">
              <w:t xml:space="preserve">Демонстрирует знания закономерностей функционирования современной экономики, проблем и возможностей ее развития как предмет для изучения студентами, основы психологии и педагогики как теоретическую и методическую базу саморазвития и самореализации своего творческого потенциала; теоретических основ и </w:t>
            </w:r>
            <w:r w:rsidRPr="00BD0242">
              <w:rPr>
                <w:rFonts w:eastAsia="Calibri"/>
                <w:bCs/>
              </w:rPr>
              <w:t xml:space="preserve">особенностей содержания и организации педагогического процесса в вузе, а также </w:t>
            </w:r>
            <w:r w:rsidRPr="00BD0242">
              <w:t>существующие концепции преподавания экономических дисциплин; сущности и структуры учебных планов, методического обеспечения экономических дисциплин.</w:t>
            </w:r>
            <w:proofErr w:type="gramEnd"/>
          </w:p>
        </w:tc>
      </w:tr>
      <w:tr w:rsidR="0078728D" w:rsidRPr="00863514" w:rsidTr="000C4D3D">
        <w:trPr>
          <w:trHeight w:val="20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BD0242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BD0242" w:rsidRDefault="003623FE" w:rsidP="003623FE">
            <w:pPr>
              <w:keepNext/>
              <w:keepLines/>
              <w:tabs>
                <w:tab w:val="left" w:pos="317"/>
              </w:tabs>
              <w:ind w:firstLine="680"/>
              <w:jc w:val="both"/>
            </w:pPr>
            <w:r w:rsidRPr="00BD0242">
              <w:t xml:space="preserve">Показывает умение </w:t>
            </w:r>
            <w:r w:rsidRPr="00BD0242">
              <w:rPr>
                <w:rFonts w:eastAsia="Calibri"/>
              </w:rPr>
              <w:t>анализировать, планировать и оценивать образовательный процесс в вузе и его результаты</w:t>
            </w:r>
            <w:r w:rsidRPr="00BD0242">
              <w:t>; критически оценивать возможность применения существующих методических наработок в области преподавания экономических дисциплин и выбирать оптимальные методы и методики преподавания заданной экономической дисциплины в современных условиях; разрабатывать рабочие программы по преподаваемым экономическим дисциплинам в высших учебных заведениях.</w:t>
            </w:r>
          </w:p>
        </w:tc>
      </w:tr>
      <w:tr w:rsidR="0078728D" w:rsidRPr="00863514" w:rsidTr="000C4D3D">
        <w:trPr>
          <w:trHeight w:val="323"/>
        </w:trPr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BD0242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BD0242" w:rsidRDefault="003623FE" w:rsidP="006A1ACB">
            <w:pPr>
              <w:jc w:val="both"/>
              <w:rPr>
                <w:rFonts w:eastAsia="Times New Roman"/>
              </w:rPr>
            </w:pPr>
            <w:r w:rsidRPr="00BD0242">
              <w:t xml:space="preserve">         </w:t>
            </w:r>
            <w:proofErr w:type="gramStart"/>
            <w:r w:rsidRPr="00BD0242">
              <w:t xml:space="preserve">Владеет навыками представления слушателям учебных и научных материалов в устной и письменной формах; </w:t>
            </w:r>
            <w:r w:rsidRPr="00BD0242">
              <w:rPr>
                <w:rFonts w:eastAsia="Calibri"/>
              </w:rPr>
              <w:t xml:space="preserve">методиками и технологиями преподавания и оценивания успеваемости обучающихся; </w:t>
            </w:r>
            <w:r w:rsidRPr="00BD0242">
              <w:t>навыками по составлению учебно-методических материалов, необходимых для преподавания экономических дисциплин, технологией внесения изменений в учебные планы.</w:t>
            </w:r>
            <w:proofErr w:type="gramEnd"/>
          </w:p>
        </w:tc>
      </w:tr>
      <w:tr w:rsidR="003623FE" w:rsidRPr="00863514" w:rsidTr="000C4D3D">
        <w:trPr>
          <w:trHeight w:val="271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623FE" w:rsidRPr="00BD0242" w:rsidRDefault="003623FE" w:rsidP="00723CF5">
            <w:pPr>
              <w:shd w:val="clear" w:color="auto" w:fill="FFFFFF"/>
              <w:rPr>
                <w:rFonts w:eastAsia="Times New Roman"/>
                <w:color w:val="000000"/>
                <w:spacing w:val="-3"/>
                <w:lang w:eastAsia="en-US"/>
              </w:rPr>
            </w:pPr>
            <w:r w:rsidRPr="00BD0242">
              <w:rPr>
                <w:rFonts w:eastAsia="Times New Roman"/>
                <w:color w:val="000000"/>
                <w:spacing w:val="-3"/>
                <w:lang w:eastAsia="en-US"/>
              </w:rPr>
              <w:t xml:space="preserve"> «не зачтено»</w:t>
            </w:r>
          </w:p>
          <w:p w:rsidR="003623FE" w:rsidRPr="00BD0242" w:rsidRDefault="003623FE" w:rsidP="00723CF5">
            <w:pPr>
              <w:shd w:val="clear" w:color="auto" w:fill="FFFFFF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23FE" w:rsidRPr="00BD0242" w:rsidRDefault="003623FE" w:rsidP="00BD0242">
            <w:pPr>
              <w:keepNext/>
              <w:keepLines/>
              <w:tabs>
                <w:tab w:val="left" w:pos="3402"/>
              </w:tabs>
              <w:ind w:firstLine="680"/>
              <w:jc w:val="both"/>
              <w:outlineLvl w:val="0"/>
            </w:pPr>
            <w:r w:rsidRPr="00BD0242">
              <w:t xml:space="preserve">Не показывает знания закономерностей функционирования современной экономики, проблем и возможностей ее развития как предмет для изучения студентами, основы психологии и педагогики как теоретическую и методическую базу саморазвития и самореализации своего творческого потенциала; теоретических основ и </w:t>
            </w:r>
            <w:r w:rsidRPr="00BD0242">
              <w:rPr>
                <w:rFonts w:eastAsia="Calibri"/>
                <w:bCs/>
              </w:rPr>
              <w:t xml:space="preserve">особенностей содержания и организации педагогического процесса в вузе, а также </w:t>
            </w:r>
            <w:r w:rsidRPr="00BD0242">
              <w:t>существующие концепции преподавания экономических дисциплин; сущности и структуры учебных планов, методического обеспечения экономических дисциплин.</w:t>
            </w:r>
          </w:p>
        </w:tc>
      </w:tr>
      <w:tr w:rsidR="003623FE" w:rsidRPr="00863514" w:rsidTr="000C4D3D">
        <w:trPr>
          <w:trHeight w:val="261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623FE" w:rsidRPr="00BD0242" w:rsidRDefault="003623FE" w:rsidP="00723CF5">
            <w:pPr>
              <w:shd w:val="clear" w:color="auto" w:fill="FFFFFF"/>
              <w:rPr>
                <w:rFonts w:eastAsia="Times New Roman"/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23FE" w:rsidRPr="00BD0242" w:rsidRDefault="003623FE" w:rsidP="00BD0242">
            <w:pPr>
              <w:keepNext/>
              <w:keepLines/>
              <w:tabs>
                <w:tab w:val="left" w:pos="317"/>
              </w:tabs>
              <w:ind w:firstLine="680"/>
              <w:jc w:val="both"/>
              <w:rPr>
                <w:rFonts w:eastAsia="Times New Roman"/>
              </w:rPr>
            </w:pPr>
            <w:r w:rsidRPr="00BD0242">
              <w:t xml:space="preserve">Не умеет </w:t>
            </w:r>
            <w:r w:rsidRPr="00BD0242">
              <w:rPr>
                <w:rFonts w:eastAsia="Calibri"/>
              </w:rPr>
              <w:t>анализировать, планировать и оценивать образовательный процесс в вузе и его результаты</w:t>
            </w:r>
            <w:r w:rsidRPr="00BD0242">
              <w:t>; критически оценивать возможность применения существующих методических наработок в области преподавания экономических дисциплин и выбирать оптимальные методы и методики преподавания заданной экономической дисциплины в современных условиях; разрабатывать рабочие программы по преподаваемым экономическим дисциплинам в высших учебных заведениях.</w:t>
            </w:r>
          </w:p>
        </w:tc>
      </w:tr>
      <w:tr w:rsidR="003623FE" w:rsidRPr="00863514" w:rsidTr="000C4D3D">
        <w:trPr>
          <w:trHeight w:val="265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23FE" w:rsidRPr="00BD0242" w:rsidRDefault="003623FE" w:rsidP="00723CF5">
            <w:pPr>
              <w:shd w:val="clear" w:color="auto" w:fill="FFFFFF"/>
              <w:rPr>
                <w:rFonts w:eastAsia="Times New Roman"/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623FE" w:rsidRPr="00BD0242" w:rsidRDefault="003623FE" w:rsidP="009324EB">
            <w:pPr>
              <w:jc w:val="both"/>
              <w:rPr>
                <w:rFonts w:eastAsia="Times New Roman"/>
              </w:rPr>
            </w:pPr>
            <w:r w:rsidRPr="00BD0242">
              <w:t xml:space="preserve">        </w:t>
            </w:r>
            <w:proofErr w:type="gramStart"/>
            <w:r w:rsidRPr="00BD0242">
              <w:t xml:space="preserve">Не владеет навыками представления слушателям учебных и научных материалов в устной и письменной формах; </w:t>
            </w:r>
            <w:r w:rsidRPr="00BD0242">
              <w:rPr>
                <w:rFonts w:eastAsia="Calibri"/>
              </w:rPr>
              <w:t xml:space="preserve">методиками и технологиями преподавания и оценивания успеваемости обучающихся; </w:t>
            </w:r>
            <w:r w:rsidRPr="00BD0242">
              <w:t>навыками по составлению учебно-методических материалов, необходимых для преподавания экономических дисциплин, технологией внесения изменений в учебные планы.</w:t>
            </w:r>
            <w:proofErr w:type="gramEnd"/>
          </w:p>
        </w:tc>
      </w:tr>
    </w:tbl>
    <w:p w:rsidR="00D421D3" w:rsidRPr="00863514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863514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 w:rsidRPr="00863514">
        <w:rPr>
          <w:rFonts w:eastAsia="Times New Roman"/>
          <w:b/>
          <w:sz w:val="24"/>
          <w:szCs w:val="24"/>
        </w:rPr>
        <w:t>5</w:t>
      </w:r>
      <w:r w:rsidR="00836507" w:rsidRPr="00863514">
        <w:rPr>
          <w:rFonts w:eastAsia="Times New Roman"/>
          <w:b/>
          <w:sz w:val="24"/>
          <w:szCs w:val="24"/>
        </w:rPr>
        <w:t>.</w:t>
      </w:r>
      <w:r w:rsidR="00D421D3" w:rsidRPr="00863514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875AA0" w:rsidRPr="00863514" w:rsidRDefault="00875AA0" w:rsidP="00875AA0">
      <w:pPr>
        <w:pStyle w:val="a4"/>
        <w:ind w:left="0" w:firstLine="567"/>
        <w:jc w:val="both"/>
        <w:rPr>
          <w:b/>
          <w:sz w:val="24"/>
          <w:szCs w:val="24"/>
        </w:rPr>
      </w:pPr>
      <w:r w:rsidRPr="00863514">
        <w:rPr>
          <w:b/>
          <w:sz w:val="24"/>
          <w:szCs w:val="24"/>
        </w:rPr>
        <w:t xml:space="preserve">5.1 Основная литература </w:t>
      </w:r>
    </w:p>
    <w:p w:rsidR="00875AA0" w:rsidRPr="00863514" w:rsidRDefault="00875AA0" w:rsidP="00F56F5A">
      <w:pPr>
        <w:widowControl w:val="0"/>
        <w:numPr>
          <w:ilvl w:val="0"/>
          <w:numId w:val="9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863514">
        <w:rPr>
          <w:bCs/>
          <w:sz w:val="24"/>
          <w:szCs w:val="24"/>
        </w:rPr>
        <w:t>Блинов В.И.,</w:t>
      </w:r>
      <w:r w:rsidRPr="00863514">
        <w:rPr>
          <w:b/>
          <w:bCs/>
          <w:sz w:val="24"/>
          <w:szCs w:val="24"/>
        </w:rPr>
        <w:t xml:space="preserve"> </w:t>
      </w:r>
      <w:proofErr w:type="spellStart"/>
      <w:r w:rsidRPr="00863514">
        <w:rPr>
          <w:sz w:val="24"/>
          <w:szCs w:val="24"/>
        </w:rPr>
        <w:t>Виненко</w:t>
      </w:r>
      <w:proofErr w:type="spellEnd"/>
      <w:r w:rsidRPr="00863514">
        <w:rPr>
          <w:sz w:val="24"/>
          <w:szCs w:val="24"/>
        </w:rPr>
        <w:t xml:space="preserve"> В.Г., Сергеев И.С. Методика преподавания в высшей школе.— М.: Издательство </w:t>
      </w:r>
      <w:proofErr w:type="spellStart"/>
      <w:r w:rsidRPr="00863514">
        <w:rPr>
          <w:sz w:val="24"/>
          <w:szCs w:val="24"/>
        </w:rPr>
        <w:t>Юрайт</w:t>
      </w:r>
      <w:proofErr w:type="spellEnd"/>
      <w:r w:rsidRPr="00863514">
        <w:rPr>
          <w:sz w:val="24"/>
          <w:szCs w:val="24"/>
        </w:rPr>
        <w:t xml:space="preserve">, 2019. — 315 с. // ЭБС </w:t>
      </w:r>
      <w:proofErr w:type="spellStart"/>
      <w:r w:rsidRPr="00863514">
        <w:rPr>
          <w:sz w:val="24"/>
          <w:szCs w:val="24"/>
        </w:rPr>
        <w:t>Юрайт</w:t>
      </w:r>
      <w:proofErr w:type="spellEnd"/>
      <w:r w:rsidRPr="00863514">
        <w:rPr>
          <w:sz w:val="24"/>
          <w:szCs w:val="24"/>
        </w:rPr>
        <w:t xml:space="preserve">. — URL: </w:t>
      </w:r>
      <w:hyperlink r:id="rId9" w:tgtFrame="_blank" w:history="1">
        <w:r w:rsidRPr="00863514">
          <w:rPr>
            <w:rStyle w:val="a3"/>
            <w:sz w:val="24"/>
            <w:szCs w:val="24"/>
          </w:rPr>
          <w:t>https://urait.ru/bcode/432114</w:t>
        </w:r>
      </w:hyperlink>
      <w:r w:rsidRPr="00863514">
        <w:rPr>
          <w:sz w:val="24"/>
          <w:szCs w:val="24"/>
        </w:rPr>
        <w:t xml:space="preserve"> </w:t>
      </w:r>
    </w:p>
    <w:p w:rsidR="00875AA0" w:rsidRPr="00863514" w:rsidRDefault="00875AA0" w:rsidP="00F56F5A">
      <w:pPr>
        <w:widowControl w:val="0"/>
        <w:numPr>
          <w:ilvl w:val="0"/>
          <w:numId w:val="9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863514">
        <w:rPr>
          <w:sz w:val="24"/>
          <w:szCs w:val="24"/>
        </w:rPr>
        <w:t xml:space="preserve">Образцов П.И., </w:t>
      </w:r>
      <w:proofErr w:type="spellStart"/>
      <w:r w:rsidRPr="00863514">
        <w:rPr>
          <w:sz w:val="24"/>
          <w:szCs w:val="24"/>
        </w:rPr>
        <w:t>Уман</w:t>
      </w:r>
      <w:proofErr w:type="spellEnd"/>
      <w:r w:rsidRPr="00863514">
        <w:rPr>
          <w:sz w:val="24"/>
          <w:szCs w:val="24"/>
        </w:rPr>
        <w:t xml:space="preserve"> А.И., </w:t>
      </w:r>
      <w:proofErr w:type="spellStart"/>
      <w:r w:rsidRPr="00863514">
        <w:rPr>
          <w:sz w:val="24"/>
          <w:szCs w:val="24"/>
        </w:rPr>
        <w:t>Виленский</w:t>
      </w:r>
      <w:proofErr w:type="spellEnd"/>
      <w:r w:rsidRPr="00863514">
        <w:rPr>
          <w:sz w:val="24"/>
          <w:szCs w:val="24"/>
        </w:rPr>
        <w:t xml:space="preserve"> М.Я.  Технологии профессионально-ориентированного обучения в высшей школе. – Москва: Издательство </w:t>
      </w:r>
      <w:proofErr w:type="spellStart"/>
      <w:r w:rsidRPr="00863514">
        <w:rPr>
          <w:sz w:val="24"/>
          <w:szCs w:val="24"/>
        </w:rPr>
        <w:t>Юрайт</w:t>
      </w:r>
      <w:proofErr w:type="spellEnd"/>
      <w:r w:rsidRPr="00863514">
        <w:rPr>
          <w:sz w:val="24"/>
          <w:szCs w:val="24"/>
        </w:rPr>
        <w:t xml:space="preserve">, 2019. — 258 с.  // ЭБС </w:t>
      </w:r>
      <w:proofErr w:type="spellStart"/>
      <w:r w:rsidRPr="00863514">
        <w:rPr>
          <w:sz w:val="24"/>
          <w:szCs w:val="24"/>
        </w:rPr>
        <w:t>Юрайт</w:t>
      </w:r>
      <w:proofErr w:type="spellEnd"/>
      <w:r w:rsidRPr="00863514">
        <w:rPr>
          <w:sz w:val="24"/>
          <w:szCs w:val="24"/>
        </w:rPr>
        <w:t xml:space="preserve">. — URL: </w:t>
      </w:r>
      <w:hyperlink r:id="rId10" w:tgtFrame="_blank" w:history="1">
        <w:r w:rsidRPr="00863514">
          <w:rPr>
            <w:rStyle w:val="a3"/>
            <w:sz w:val="24"/>
            <w:szCs w:val="24"/>
          </w:rPr>
          <w:t>https://urait.ru/bcode/438216</w:t>
        </w:r>
      </w:hyperlink>
    </w:p>
    <w:p w:rsidR="00875AA0" w:rsidRPr="00863514" w:rsidRDefault="00875AA0" w:rsidP="00F56F5A">
      <w:pPr>
        <w:widowControl w:val="0"/>
        <w:numPr>
          <w:ilvl w:val="0"/>
          <w:numId w:val="9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863514">
        <w:rPr>
          <w:iCs/>
          <w:sz w:val="24"/>
          <w:szCs w:val="24"/>
        </w:rPr>
        <w:t>Смирнов С.Д.</w:t>
      </w:r>
      <w:r w:rsidRPr="00863514">
        <w:rPr>
          <w:sz w:val="24"/>
          <w:szCs w:val="24"/>
        </w:rPr>
        <w:t xml:space="preserve"> Психология и педагогика в высшей школе. — Москва: Издательство </w:t>
      </w:r>
      <w:proofErr w:type="spellStart"/>
      <w:r w:rsidRPr="00863514">
        <w:rPr>
          <w:sz w:val="24"/>
          <w:szCs w:val="24"/>
        </w:rPr>
        <w:t>Юрайт</w:t>
      </w:r>
      <w:proofErr w:type="spellEnd"/>
      <w:r w:rsidRPr="00863514">
        <w:rPr>
          <w:sz w:val="24"/>
          <w:szCs w:val="24"/>
        </w:rPr>
        <w:t xml:space="preserve">, 2019. — 352 с.  // ЭБС </w:t>
      </w:r>
      <w:proofErr w:type="spellStart"/>
      <w:r w:rsidRPr="00863514">
        <w:rPr>
          <w:sz w:val="24"/>
          <w:szCs w:val="24"/>
        </w:rPr>
        <w:t>Юрайт</w:t>
      </w:r>
      <w:proofErr w:type="spellEnd"/>
      <w:r w:rsidRPr="00863514">
        <w:rPr>
          <w:sz w:val="24"/>
          <w:szCs w:val="24"/>
        </w:rPr>
        <w:t xml:space="preserve">. — URL: </w:t>
      </w:r>
      <w:hyperlink r:id="rId11" w:tgtFrame="_blank" w:history="1">
        <w:r w:rsidRPr="00863514">
          <w:rPr>
            <w:rStyle w:val="a3"/>
            <w:sz w:val="24"/>
            <w:szCs w:val="24"/>
          </w:rPr>
          <w:t>https://urait.ru/bcode/434305</w:t>
        </w:r>
      </w:hyperlink>
      <w:r w:rsidRPr="00863514">
        <w:rPr>
          <w:sz w:val="24"/>
          <w:szCs w:val="24"/>
        </w:rPr>
        <w:t xml:space="preserve"> </w:t>
      </w:r>
    </w:p>
    <w:p w:rsidR="00875AA0" w:rsidRPr="00863514" w:rsidRDefault="00875AA0" w:rsidP="00875AA0">
      <w:pPr>
        <w:pStyle w:val="a4"/>
        <w:ind w:left="0" w:firstLine="567"/>
        <w:rPr>
          <w:sz w:val="24"/>
          <w:szCs w:val="24"/>
          <w:highlight w:val="yellow"/>
        </w:rPr>
      </w:pPr>
    </w:p>
    <w:p w:rsidR="00875AA0" w:rsidRPr="00863514" w:rsidRDefault="00875AA0" w:rsidP="00BD0242">
      <w:pPr>
        <w:pStyle w:val="a4"/>
        <w:tabs>
          <w:tab w:val="left" w:pos="993"/>
        </w:tabs>
        <w:ind w:left="0" w:firstLine="567"/>
        <w:jc w:val="both"/>
        <w:rPr>
          <w:b/>
          <w:sz w:val="24"/>
          <w:szCs w:val="24"/>
        </w:rPr>
      </w:pPr>
      <w:r w:rsidRPr="00863514">
        <w:rPr>
          <w:b/>
          <w:sz w:val="24"/>
          <w:szCs w:val="24"/>
        </w:rPr>
        <w:t>5.2 Дополнительная литература</w:t>
      </w:r>
    </w:p>
    <w:p w:rsidR="00875AA0" w:rsidRPr="00863514" w:rsidRDefault="00875AA0" w:rsidP="00F56F5A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proofErr w:type="spellStart"/>
      <w:r w:rsidRPr="00863514">
        <w:rPr>
          <w:iCs/>
          <w:sz w:val="24"/>
          <w:szCs w:val="24"/>
        </w:rPr>
        <w:t>Вайндорф-Сысоева</w:t>
      </w:r>
      <w:proofErr w:type="spellEnd"/>
      <w:r w:rsidRPr="00863514">
        <w:rPr>
          <w:iCs/>
          <w:sz w:val="24"/>
          <w:szCs w:val="24"/>
        </w:rPr>
        <w:t xml:space="preserve"> М.Е.,</w:t>
      </w:r>
      <w:r w:rsidRPr="00863514">
        <w:rPr>
          <w:sz w:val="24"/>
          <w:szCs w:val="24"/>
        </w:rPr>
        <w:t xml:space="preserve"> Грязнова Т.С., Шитова В.А. Методика </w:t>
      </w:r>
      <w:r w:rsidRPr="00863514">
        <w:rPr>
          <w:sz w:val="24"/>
          <w:szCs w:val="24"/>
        </w:rPr>
        <w:lastRenderedPageBreak/>
        <w:t xml:space="preserve">дистанционного обучения. — Москва: Издательство </w:t>
      </w:r>
      <w:proofErr w:type="spellStart"/>
      <w:r w:rsidRPr="00863514">
        <w:rPr>
          <w:sz w:val="24"/>
          <w:szCs w:val="24"/>
        </w:rPr>
        <w:t>Юрайт</w:t>
      </w:r>
      <w:proofErr w:type="spellEnd"/>
      <w:r w:rsidRPr="00863514">
        <w:rPr>
          <w:sz w:val="24"/>
          <w:szCs w:val="24"/>
        </w:rPr>
        <w:t xml:space="preserve">, 2019. — 194 с.  // ЭБС </w:t>
      </w:r>
      <w:proofErr w:type="spellStart"/>
      <w:r w:rsidRPr="00863514">
        <w:rPr>
          <w:sz w:val="24"/>
          <w:szCs w:val="24"/>
        </w:rPr>
        <w:t>Юрайт</w:t>
      </w:r>
      <w:proofErr w:type="spellEnd"/>
      <w:r w:rsidRPr="00863514">
        <w:rPr>
          <w:sz w:val="24"/>
          <w:szCs w:val="24"/>
        </w:rPr>
        <w:t xml:space="preserve">. — URL: </w:t>
      </w:r>
      <w:hyperlink r:id="rId12" w:tgtFrame="_blank" w:history="1">
        <w:r w:rsidRPr="00863514">
          <w:rPr>
            <w:rStyle w:val="a3"/>
            <w:sz w:val="24"/>
            <w:szCs w:val="24"/>
          </w:rPr>
          <w:t>https://urait.ru/bcode/433436</w:t>
        </w:r>
      </w:hyperlink>
    </w:p>
    <w:p w:rsidR="00875AA0" w:rsidRPr="00863514" w:rsidRDefault="00875AA0" w:rsidP="00F56F5A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r w:rsidRPr="00863514">
        <w:rPr>
          <w:iCs/>
          <w:sz w:val="24"/>
          <w:szCs w:val="24"/>
        </w:rPr>
        <w:t xml:space="preserve">Киселев Г.М., Бочкова Р.В. Информационные технологии в педагогическом образовании. – М.: Дашков и К., 2016. – 299 </w:t>
      </w:r>
      <w:proofErr w:type="gramStart"/>
      <w:r w:rsidRPr="00863514">
        <w:rPr>
          <w:iCs/>
          <w:sz w:val="24"/>
          <w:szCs w:val="24"/>
        </w:rPr>
        <w:t>с</w:t>
      </w:r>
      <w:proofErr w:type="gramEnd"/>
      <w:r w:rsidRPr="00863514">
        <w:rPr>
          <w:iCs/>
          <w:sz w:val="24"/>
          <w:szCs w:val="24"/>
        </w:rPr>
        <w:t>.</w:t>
      </w:r>
    </w:p>
    <w:p w:rsidR="00C16B62" w:rsidRPr="00863514" w:rsidRDefault="00C16B62" w:rsidP="00F56F5A">
      <w:pPr>
        <w:widowControl w:val="0"/>
        <w:numPr>
          <w:ilvl w:val="0"/>
          <w:numId w:val="10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863514">
        <w:rPr>
          <w:sz w:val="24"/>
          <w:szCs w:val="24"/>
        </w:rPr>
        <w:t xml:space="preserve">Евплова Е.В. Методика преподавания экономических дисциплин: учебно-методическое пособие [Текст] / Е.В. Евплова, И.И. </w:t>
      </w:r>
      <w:proofErr w:type="spellStart"/>
      <w:r w:rsidRPr="00863514">
        <w:rPr>
          <w:sz w:val="24"/>
          <w:szCs w:val="24"/>
        </w:rPr>
        <w:t>Тубер</w:t>
      </w:r>
      <w:proofErr w:type="spellEnd"/>
      <w:r w:rsidRPr="00863514">
        <w:rPr>
          <w:sz w:val="24"/>
          <w:szCs w:val="24"/>
        </w:rPr>
        <w:t xml:space="preserve">. – Челябинск, 2015. – 108 </w:t>
      </w:r>
      <w:proofErr w:type="gramStart"/>
      <w:r w:rsidRPr="00863514">
        <w:rPr>
          <w:sz w:val="24"/>
          <w:szCs w:val="24"/>
        </w:rPr>
        <w:t>с</w:t>
      </w:r>
      <w:proofErr w:type="gramEnd"/>
      <w:r w:rsidRPr="00863514">
        <w:rPr>
          <w:sz w:val="24"/>
          <w:szCs w:val="24"/>
        </w:rPr>
        <w:t>.</w:t>
      </w:r>
    </w:p>
    <w:p w:rsidR="00875AA0" w:rsidRPr="00863514" w:rsidRDefault="00875AA0" w:rsidP="00F56F5A">
      <w:pPr>
        <w:widowControl w:val="0"/>
        <w:numPr>
          <w:ilvl w:val="0"/>
          <w:numId w:val="10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863514">
        <w:rPr>
          <w:sz w:val="24"/>
          <w:szCs w:val="24"/>
        </w:rPr>
        <w:t xml:space="preserve">Макарова Л.Н., Королева А.В., Шаршов И.А., Косенкова И.В. Критическое мышление преподавателя и студента. — Тамбов: Издательство ТГУ, 2015. —307 с. — </w:t>
      </w:r>
      <w:r w:rsidRPr="00863514">
        <w:rPr>
          <w:bCs/>
          <w:color w:val="000000"/>
          <w:sz w:val="24"/>
          <w:szCs w:val="24"/>
        </w:rPr>
        <w:t>Режим доступа: URL:</w:t>
      </w:r>
      <w:hyperlink r:id="rId13" w:history="1">
        <w:r w:rsidRPr="00863514">
          <w:rPr>
            <w:rStyle w:val="a3"/>
            <w:bCs/>
            <w:color w:val="1390BE"/>
            <w:sz w:val="24"/>
            <w:szCs w:val="24"/>
          </w:rPr>
          <w:t>https://elibrary.tsutmb.ru/dl/docs/elib570.pdf</w:t>
        </w:r>
      </w:hyperlink>
      <w:r w:rsidRPr="00863514">
        <w:rPr>
          <w:bCs/>
          <w:color w:val="000000"/>
          <w:sz w:val="24"/>
          <w:szCs w:val="24"/>
        </w:rPr>
        <w:t>.</w:t>
      </w:r>
    </w:p>
    <w:p w:rsidR="00875AA0" w:rsidRPr="00863514" w:rsidRDefault="00875AA0" w:rsidP="00F56F5A">
      <w:pPr>
        <w:widowControl w:val="0"/>
        <w:numPr>
          <w:ilvl w:val="0"/>
          <w:numId w:val="10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863514">
        <w:rPr>
          <w:sz w:val="24"/>
          <w:szCs w:val="24"/>
        </w:rPr>
        <w:t xml:space="preserve">Минин А.Я. Информационные технологии в образовании. — М.: Московский педагогический государственный университет, 2016. — Режим доступа: </w:t>
      </w:r>
      <w:hyperlink r:id="rId14" w:history="1">
        <w:r w:rsidRPr="00863514">
          <w:rPr>
            <w:rStyle w:val="a3"/>
            <w:sz w:val="24"/>
            <w:szCs w:val="24"/>
          </w:rPr>
          <w:t>http://www.iprbookshop.ru/72493.html</w:t>
        </w:r>
      </w:hyperlink>
      <w:r w:rsidRPr="00863514">
        <w:rPr>
          <w:sz w:val="24"/>
          <w:szCs w:val="24"/>
        </w:rPr>
        <w:t>. —  ЭБС «</w:t>
      </w:r>
      <w:proofErr w:type="spellStart"/>
      <w:r w:rsidRPr="00863514">
        <w:rPr>
          <w:sz w:val="24"/>
          <w:szCs w:val="24"/>
        </w:rPr>
        <w:t>IPRbooks</w:t>
      </w:r>
      <w:proofErr w:type="spellEnd"/>
      <w:r w:rsidRPr="00863514">
        <w:rPr>
          <w:sz w:val="24"/>
          <w:szCs w:val="24"/>
        </w:rPr>
        <w:t>»</w:t>
      </w:r>
    </w:p>
    <w:p w:rsidR="00875AA0" w:rsidRPr="00863514" w:rsidRDefault="00875AA0" w:rsidP="00F56F5A">
      <w:pPr>
        <w:widowControl w:val="0"/>
        <w:numPr>
          <w:ilvl w:val="0"/>
          <w:numId w:val="10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863514">
        <w:rPr>
          <w:iCs/>
          <w:sz w:val="24"/>
          <w:szCs w:val="24"/>
        </w:rPr>
        <w:t>Образцов П.И.</w:t>
      </w:r>
      <w:r w:rsidRPr="00863514">
        <w:rPr>
          <w:sz w:val="24"/>
          <w:szCs w:val="24"/>
        </w:rPr>
        <w:t xml:space="preserve"> Основы профессиональной дидактики. — М.: Издательство </w:t>
      </w:r>
      <w:proofErr w:type="spellStart"/>
      <w:r w:rsidRPr="00863514">
        <w:rPr>
          <w:sz w:val="24"/>
          <w:szCs w:val="24"/>
        </w:rPr>
        <w:t>Юрайт</w:t>
      </w:r>
      <w:proofErr w:type="spellEnd"/>
      <w:r w:rsidRPr="00863514">
        <w:rPr>
          <w:sz w:val="24"/>
          <w:szCs w:val="24"/>
        </w:rPr>
        <w:t xml:space="preserve">, 2019. — 230 с. // ЭБС </w:t>
      </w:r>
      <w:proofErr w:type="spellStart"/>
      <w:r w:rsidRPr="00863514">
        <w:rPr>
          <w:sz w:val="24"/>
          <w:szCs w:val="24"/>
        </w:rPr>
        <w:t>Юрайт</w:t>
      </w:r>
      <w:proofErr w:type="spellEnd"/>
      <w:r w:rsidRPr="00863514">
        <w:rPr>
          <w:sz w:val="24"/>
          <w:szCs w:val="24"/>
        </w:rPr>
        <w:t xml:space="preserve">. — URL: </w:t>
      </w:r>
      <w:hyperlink r:id="rId15" w:tgtFrame="_blank" w:history="1">
        <w:r w:rsidRPr="00863514">
          <w:rPr>
            <w:rStyle w:val="a3"/>
            <w:sz w:val="24"/>
            <w:szCs w:val="24"/>
          </w:rPr>
          <w:t>https://urait.ru/bcode/438518</w:t>
        </w:r>
      </w:hyperlink>
    </w:p>
    <w:p w:rsidR="00875AA0" w:rsidRPr="00863514" w:rsidRDefault="00875AA0" w:rsidP="00F56F5A">
      <w:pPr>
        <w:widowControl w:val="0"/>
        <w:numPr>
          <w:ilvl w:val="0"/>
          <w:numId w:val="10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863514">
        <w:rPr>
          <w:iCs/>
          <w:sz w:val="24"/>
          <w:szCs w:val="24"/>
        </w:rPr>
        <w:t xml:space="preserve">Попков В.А., </w:t>
      </w:r>
      <w:proofErr w:type="spellStart"/>
      <w:r w:rsidRPr="00863514">
        <w:rPr>
          <w:iCs/>
          <w:sz w:val="24"/>
          <w:szCs w:val="24"/>
        </w:rPr>
        <w:t>Коржуев</w:t>
      </w:r>
      <w:proofErr w:type="spellEnd"/>
      <w:r w:rsidRPr="00863514">
        <w:rPr>
          <w:iCs/>
          <w:sz w:val="24"/>
          <w:szCs w:val="24"/>
        </w:rPr>
        <w:t xml:space="preserve"> А.В.</w:t>
      </w:r>
      <w:r w:rsidRPr="00863514">
        <w:rPr>
          <w:sz w:val="24"/>
          <w:szCs w:val="24"/>
        </w:rPr>
        <w:t xml:space="preserve"> Дидактика высшей школы. — Москва: Издательство </w:t>
      </w:r>
      <w:proofErr w:type="spellStart"/>
      <w:r w:rsidRPr="00863514">
        <w:rPr>
          <w:sz w:val="24"/>
          <w:szCs w:val="24"/>
        </w:rPr>
        <w:t>Юрайт</w:t>
      </w:r>
      <w:proofErr w:type="spellEnd"/>
      <w:r w:rsidRPr="00863514">
        <w:rPr>
          <w:sz w:val="24"/>
          <w:szCs w:val="24"/>
        </w:rPr>
        <w:t xml:space="preserve">, 2016. — 227 с.  // ЭБС </w:t>
      </w:r>
      <w:proofErr w:type="spellStart"/>
      <w:r w:rsidRPr="00863514">
        <w:rPr>
          <w:sz w:val="24"/>
          <w:szCs w:val="24"/>
        </w:rPr>
        <w:t>Юрайт</w:t>
      </w:r>
      <w:proofErr w:type="spellEnd"/>
      <w:r w:rsidRPr="00863514">
        <w:rPr>
          <w:sz w:val="24"/>
          <w:szCs w:val="24"/>
        </w:rPr>
        <w:t xml:space="preserve">. — URL: </w:t>
      </w:r>
      <w:hyperlink r:id="rId16" w:tgtFrame="_blank" w:history="1">
        <w:r w:rsidRPr="00863514">
          <w:rPr>
            <w:rStyle w:val="a3"/>
            <w:sz w:val="24"/>
            <w:szCs w:val="24"/>
          </w:rPr>
          <w:t>https://urait.ru/bcode/395111</w:t>
        </w:r>
      </w:hyperlink>
      <w:r w:rsidRPr="00863514">
        <w:rPr>
          <w:sz w:val="24"/>
          <w:szCs w:val="24"/>
        </w:rPr>
        <w:t xml:space="preserve"> </w:t>
      </w:r>
    </w:p>
    <w:p w:rsidR="00875AA0" w:rsidRPr="00863514" w:rsidRDefault="00875AA0" w:rsidP="00F56F5A">
      <w:pPr>
        <w:widowControl w:val="0"/>
        <w:numPr>
          <w:ilvl w:val="0"/>
          <w:numId w:val="10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863514">
        <w:rPr>
          <w:bCs/>
          <w:iCs/>
          <w:sz w:val="24"/>
          <w:szCs w:val="24"/>
        </w:rPr>
        <w:t xml:space="preserve">Хуторской А.В. Педагогическая </w:t>
      </w:r>
      <w:proofErr w:type="spellStart"/>
      <w:r w:rsidRPr="00863514">
        <w:rPr>
          <w:bCs/>
          <w:iCs/>
          <w:sz w:val="24"/>
          <w:szCs w:val="24"/>
        </w:rPr>
        <w:t>инноватика</w:t>
      </w:r>
      <w:proofErr w:type="spellEnd"/>
      <w:r w:rsidRPr="00863514">
        <w:rPr>
          <w:bCs/>
          <w:iCs/>
          <w:sz w:val="24"/>
          <w:szCs w:val="24"/>
        </w:rPr>
        <w:t xml:space="preserve">. – </w:t>
      </w:r>
      <w:r w:rsidRPr="00863514">
        <w:rPr>
          <w:iCs/>
          <w:sz w:val="24"/>
          <w:szCs w:val="24"/>
        </w:rPr>
        <w:t xml:space="preserve">М.: Академия, 2010. </w:t>
      </w:r>
      <w:r w:rsidRPr="00863514">
        <w:rPr>
          <w:bCs/>
          <w:iCs/>
          <w:sz w:val="24"/>
          <w:szCs w:val="24"/>
        </w:rPr>
        <w:t xml:space="preserve">– 253 </w:t>
      </w:r>
      <w:proofErr w:type="gramStart"/>
      <w:r w:rsidRPr="00863514">
        <w:rPr>
          <w:bCs/>
          <w:iCs/>
          <w:sz w:val="24"/>
          <w:szCs w:val="24"/>
        </w:rPr>
        <w:t>с</w:t>
      </w:r>
      <w:proofErr w:type="gramEnd"/>
      <w:r w:rsidRPr="00863514">
        <w:rPr>
          <w:bCs/>
          <w:iCs/>
          <w:sz w:val="24"/>
          <w:szCs w:val="24"/>
        </w:rPr>
        <w:t>.</w:t>
      </w:r>
    </w:p>
    <w:p w:rsidR="00875AA0" w:rsidRPr="00863514" w:rsidRDefault="00875AA0" w:rsidP="00F56F5A">
      <w:pPr>
        <w:widowControl w:val="0"/>
        <w:numPr>
          <w:ilvl w:val="0"/>
          <w:numId w:val="10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863514">
        <w:rPr>
          <w:bCs/>
          <w:iCs/>
          <w:sz w:val="24"/>
          <w:szCs w:val="24"/>
        </w:rPr>
        <w:t xml:space="preserve"> </w:t>
      </w:r>
      <w:r w:rsidRPr="00863514">
        <w:rPr>
          <w:bCs/>
          <w:sz w:val="24"/>
          <w:szCs w:val="24"/>
        </w:rPr>
        <w:t xml:space="preserve">Шаршов И.А., Макарова Л.Н., Старцев М.В. Модели взаимодействия субъектов образовательного процесса в вузе.— Тамбов: Изд. дом ТГУ им. Г.Р. Державина, 2013. – 360 </w:t>
      </w:r>
      <w:proofErr w:type="gramStart"/>
      <w:r w:rsidRPr="00863514">
        <w:rPr>
          <w:bCs/>
          <w:sz w:val="24"/>
          <w:szCs w:val="24"/>
        </w:rPr>
        <w:t>с</w:t>
      </w:r>
      <w:proofErr w:type="gramEnd"/>
      <w:r w:rsidRPr="00863514">
        <w:rPr>
          <w:bCs/>
          <w:sz w:val="24"/>
          <w:szCs w:val="24"/>
        </w:rPr>
        <w:t>.</w:t>
      </w:r>
    </w:p>
    <w:p w:rsidR="00875AA0" w:rsidRPr="00863514" w:rsidRDefault="00875AA0" w:rsidP="00875AA0">
      <w:pPr>
        <w:pStyle w:val="a4"/>
        <w:ind w:left="0" w:firstLine="709"/>
        <w:rPr>
          <w:sz w:val="24"/>
          <w:szCs w:val="24"/>
          <w:highlight w:val="yellow"/>
        </w:rPr>
      </w:pPr>
    </w:p>
    <w:p w:rsidR="00875AA0" w:rsidRPr="00863514" w:rsidRDefault="009669F7" w:rsidP="009669F7">
      <w:pPr>
        <w:pStyle w:val="a4"/>
        <w:tabs>
          <w:tab w:val="left" w:pos="993"/>
        </w:tabs>
        <w:ind w:left="0"/>
        <w:jc w:val="both"/>
        <w:rPr>
          <w:sz w:val="24"/>
          <w:szCs w:val="24"/>
        </w:rPr>
      </w:pPr>
      <w:r w:rsidRPr="00863514">
        <w:rPr>
          <w:b/>
          <w:sz w:val="24"/>
          <w:szCs w:val="24"/>
        </w:rPr>
        <w:tab/>
      </w:r>
      <w:r w:rsidR="00875AA0" w:rsidRPr="00863514">
        <w:rPr>
          <w:b/>
          <w:sz w:val="24"/>
          <w:szCs w:val="24"/>
        </w:rPr>
        <w:t>5.3</w:t>
      </w:r>
      <w:proofErr w:type="gramStart"/>
      <w:r w:rsidR="00875AA0" w:rsidRPr="00863514">
        <w:rPr>
          <w:b/>
          <w:sz w:val="24"/>
          <w:szCs w:val="24"/>
        </w:rPr>
        <w:t xml:space="preserve"> И</w:t>
      </w:r>
      <w:proofErr w:type="gramEnd"/>
      <w:r w:rsidR="00875AA0" w:rsidRPr="00863514">
        <w:rPr>
          <w:b/>
          <w:sz w:val="24"/>
          <w:szCs w:val="24"/>
        </w:rPr>
        <w:t>ные источники</w:t>
      </w:r>
      <w:r w:rsidR="00875AA0" w:rsidRPr="00863514">
        <w:rPr>
          <w:sz w:val="24"/>
          <w:szCs w:val="24"/>
        </w:rPr>
        <w:t xml:space="preserve"> </w:t>
      </w:r>
    </w:p>
    <w:p w:rsidR="00875AA0" w:rsidRPr="00863514" w:rsidRDefault="00875AA0" w:rsidP="00F56F5A">
      <w:pPr>
        <w:pStyle w:val="a4"/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863514">
        <w:rPr>
          <w:color w:val="000000"/>
          <w:sz w:val="24"/>
          <w:szCs w:val="24"/>
        </w:rPr>
        <w:t xml:space="preserve">Федеральный портал «Российское образование» - </w:t>
      </w:r>
      <w:hyperlink r:id="rId17" w:history="1">
        <w:r w:rsidRPr="00863514">
          <w:rPr>
            <w:rStyle w:val="a3"/>
            <w:sz w:val="24"/>
            <w:szCs w:val="24"/>
          </w:rPr>
          <w:t>http://www.edu.ru/</w:t>
        </w:r>
      </w:hyperlink>
      <w:r w:rsidRPr="00863514">
        <w:rPr>
          <w:color w:val="000000"/>
          <w:sz w:val="24"/>
          <w:szCs w:val="24"/>
        </w:rPr>
        <w:t xml:space="preserve"> </w:t>
      </w:r>
    </w:p>
    <w:p w:rsidR="00875AA0" w:rsidRPr="00863514" w:rsidRDefault="00875AA0" w:rsidP="00F56F5A">
      <w:pPr>
        <w:pStyle w:val="a4"/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863514">
        <w:rPr>
          <w:color w:val="000000"/>
          <w:sz w:val="24"/>
          <w:szCs w:val="24"/>
        </w:rPr>
        <w:t xml:space="preserve">Портал «Цифровое образование» - </w:t>
      </w:r>
      <w:hyperlink r:id="rId18" w:history="1">
        <w:r w:rsidRPr="00863514">
          <w:rPr>
            <w:rStyle w:val="a3"/>
            <w:sz w:val="24"/>
            <w:szCs w:val="24"/>
          </w:rPr>
          <w:t>http://digital-edu.ru/fcior/139/</w:t>
        </w:r>
      </w:hyperlink>
    </w:p>
    <w:p w:rsidR="00875AA0" w:rsidRPr="00863514" w:rsidRDefault="00875AA0" w:rsidP="00F56F5A">
      <w:pPr>
        <w:pStyle w:val="a4"/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863514">
        <w:rPr>
          <w:color w:val="000000"/>
          <w:sz w:val="24"/>
          <w:szCs w:val="24"/>
        </w:rPr>
        <w:t xml:space="preserve">Федеральное хранилище «Единая коллекция цифровых образовательных ресурсов» - </w:t>
      </w:r>
      <w:hyperlink r:id="rId19" w:history="1">
        <w:r w:rsidRPr="00863514">
          <w:rPr>
            <w:rStyle w:val="a3"/>
            <w:color w:val="000000"/>
            <w:sz w:val="24"/>
            <w:szCs w:val="24"/>
          </w:rPr>
          <w:t>http://school-collection.edu.ru/</w:t>
        </w:r>
      </w:hyperlink>
      <w:r w:rsidRPr="00863514">
        <w:rPr>
          <w:color w:val="000000"/>
          <w:sz w:val="24"/>
          <w:szCs w:val="24"/>
        </w:rPr>
        <w:t xml:space="preserve"> </w:t>
      </w:r>
    </w:p>
    <w:p w:rsidR="00875AA0" w:rsidRPr="00863514" w:rsidRDefault="00875AA0" w:rsidP="00F56F5A">
      <w:pPr>
        <w:pStyle w:val="a4"/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863514">
        <w:rPr>
          <w:color w:val="000000"/>
          <w:sz w:val="24"/>
          <w:szCs w:val="24"/>
        </w:rPr>
        <w:t>Федеральная служба по надзору в сфере образования и науки –</w:t>
      </w:r>
      <w:hyperlink r:id="rId20" w:history="1">
        <w:r w:rsidRPr="00863514">
          <w:rPr>
            <w:rStyle w:val="a3"/>
            <w:color w:val="000000"/>
            <w:sz w:val="24"/>
            <w:szCs w:val="24"/>
          </w:rPr>
          <w:t>http://obrnadzor.gov.ru</w:t>
        </w:r>
      </w:hyperlink>
    </w:p>
    <w:p w:rsidR="00875AA0" w:rsidRPr="00863514" w:rsidRDefault="00875AA0" w:rsidP="00F56F5A">
      <w:pPr>
        <w:pStyle w:val="a4"/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863514">
        <w:rPr>
          <w:color w:val="000000"/>
          <w:sz w:val="24"/>
          <w:szCs w:val="24"/>
        </w:rPr>
        <w:t xml:space="preserve">Вопросы образования - </w:t>
      </w:r>
      <w:hyperlink r:id="rId21" w:history="1">
        <w:r w:rsidRPr="00863514">
          <w:rPr>
            <w:rStyle w:val="a3"/>
            <w:color w:val="000000"/>
            <w:sz w:val="24"/>
            <w:szCs w:val="24"/>
          </w:rPr>
          <w:t>http://www.ecsocman.edu.ru/vo</w:t>
        </w:r>
      </w:hyperlink>
      <w:r w:rsidRPr="00863514">
        <w:rPr>
          <w:color w:val="000000"/>
          <w:sz w:val="24"/>
          <w:szCs w:val="24"/>
        </w:rPr>
        <w:t xml:space="preserve"> </w:t>
      </w:r>
    </w:p>
    <w:p w:rsidR="00875AA0" w:rsidRPr="00863514" w:rsidRDefault="00875AA0" w:rsidP="00F56F5A">
      <w:pPr>
        <w:pStyle w:val="a4"/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863514">
        <w:rPr>
          <w:color w:val="000000"/>
          <w:sz w:val="24"/>
          <w:szCs w:val="24"/>
        </w:rPr>
        <w:t xml:space="preserve">Высшее образование в России - </w:t>
      </w:r>
      <w:hyperlink r:id="rId22" w:history="1">
        <w:r w:rsidRPr="00863514">
          <w:rPr>
            <w:rStyle w:val="a3"/>
            <w:color w:val="000000"/>
            <w:sz w:val="24"/>
            <w:szCs w:val="24"/>
          </w:rPr>
          <w:t>http://vovr.elpub.ru/jour</w:t>
        </w:r>
      </w:hyperlink>
    </w:p>
    <w:p w:rsidR="00875AA0" w:rsidRPr="00863514" w:rsidRDefault="00875AA0" w:rsidP="00F56F5A">
      <w:pPr>
        <w:pStyle w:val="a4"/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863514">
        <w:rPr>
          <w:color w:val="000000"/>
          <w:sz w:val="24"/>
          <w:szCs w:val="24"/>
        </w:rPr>
        <w:t>Педагогика - http://pedagogika-rao.ru/</w:t>
      </w:r>
    </w:p>
    <w:p w:rsidR="00D421D3" w:rsidRPr="00863514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863514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863514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863514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863514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863514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863514">
        <w:rPr>
          <w:rFonts w:eastAsia="Times New Roman"/>
          <w:kern w:val="3"/>
          <w:sz w:val="24"/>
          <w:szCs w:val="24"/>
        </w:rPr>
        <w:t>П</w:t>
      </w:r>
      <w:r w:rsidR="00D421D3" w:rsidRPr="00863514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863514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863514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863514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863514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863514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863514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863514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863514" w:rsidRDefault="000B5220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23" w:history="1">
        <w:r w:rsidR="00D421D3" w:rsidRPr="00863514">
          <w:rPr>
            <w:rStyle w:val="a3"/>
            <w:sz w:val="24"/>
            <w:szCs w:val="24"/>
            <w:lang w:val="en-US"/>
          </w:rPr>
          <w:t>http</w:t>
        </w:r>
        <w:r w:rsidR="00D421D3" w:rsidRPr="00863514">
          <w:rPr>
            <w:rStyle w:val="a3"/>
            <w:sz w:val="24"/>
            <w:szCs w:val="24"/>
          </w:rPr>
          <w:t>://</w:t>
        </w:r>
        <w:proofErr w:type="spellStart"/>
        <w:r w:rsidR="00D421D3" w:rsidRPr="00863514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863514">
          <w:rPr>
            <w:rStyle w:val="a3"/>
            <w:sz w:val="24"/>
            <w:szCs w:val="24"/>
          </w:rPr>
          <w:t>.</w:t>
        </w:r>
        <w:proofErr w:type="spellStart"/>
        <w:r w:rsidR="00D421D3" w:rsidRPr="00863514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863514">
          <w:rPr>
            <w:rStyle w:val="a3"/>
            <w:sz w:val="24"/>
            <w:szCs w:val="24"/>
          </w:rPr>
          <w:t>.</w:t>
        </w:r>
        <w:proofErr w:type="spellStart"/>
        <w:r w:rsidR="00D421D3" w:rsidRPr="00863514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D421D3" w:rsidRPr="00863514" w:rsidRDefault="00D421D3" w:rsidP="00D421D3">
      <w:pPr>
        <w:ind w:firstLine="624"/>
        <w:jc w:val="both"/>
        <w:rPr>
          <w:sz w:val="24"/>
          <w:szCs w:val="24"/>
        </w:rPr>
      </w:pPr>
      <w:r w:rsidRPr="00863514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863514">
        <w:rPr>
          <w:color w:val="000000"/>
          <w:sz w:val="24"/>
          <w:szCs w:val="24"/>
        </w:rPr>
        <w:t>мультимедийных</w:t>
      </w:r>
      <w:proofErr w:type="spellEnd"/>
      <w:r w:rsidRPr="00863514">
        <w:rPr>
          <w:color w:val="000000"/>
          <w:sz w:val="24"/>
          <w:szCs w:val="24"/>
        </w:rPr>
        <w:t xml:space="preserve">, гипертекстовых, сетевых, </w:t>
      </w:r>
      <w:r w:rsidRPr="00863514">
        <w:rPr>
          <w:color w:val="000000"/>
          <w:sz w:val="24"/>
          <w:szCs w:val="24"/>
        </w:rPr>
        <w:lastRenderedPageBreak/>
        <w:t>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863514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0E351E" w:rsidRPr="00863514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863514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0E351E" w:rsidRPr="00863514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CC5988">
        <w:rPr>
          <w:kern w:val="3"/>
          <w:sz w:val="24"/>
          <w:szCs w:val="24"/>
        </w:rPr>
        <w:t xml:space="preserve">- </w:t>
      </w:r>
      <w:proofErr w:type="spellStart"/>
      <w:r w:rsidRPr="00863514">
        <w:rPr>
          <w:kern w:val="3"/>
          <w:sz w:val="24"/>
          <w:szCs w:val="24"/>
          <w:lang w:val="en-US"/>
        </w:rPr>
        <w:t>KasperskyEndpointSecurity</w:t>
      </w:r>
      <w:proofErr w:type="spellEnd"/>
      <w:r w:rsidRPr="00CC5988">
        <w:rPr>
          <w:kern w:val="3"/>
          <w:sz w:val="24"/>
          <w:szCs w:val="24"/>
        </w:rPr>
        <w:t xml:space="preserve"> </w:t>
      </w:r>
      <w:r w:rsidRPr="00863514">
        <w:rPr>
          <w:kern w:val="3"/>
          <w:sz w:val="24"/>
          <w:szCs w:val="24"/>
        </w:rPr>
        <w:t>для</w:t>
      </w:r>
      <w:r w:rsidRPr="00CC5988">
        <w:rPr>
          <w:kern w:val="3"/>
          <w:sz w:val="24"/>
          <w:szCs w:val="24"/>
        </w:rPr>
        <w:t xml:space="preserve"> </w:t>
      </w:r>
      <w:r w:rsidRPr="00863514">
        <w:rPr>
          <w:kern w:val="3"/>
          <w:sz w:val="24"/>
          <w:szCs w:val="24"/>
        </w:rPr>
        <w:t>бизнеса</w:t>
      </w:r>
      <w:r w:rsidRPr="00CC5988">
        <w:rPr>
          <w:kern w:val="3"/>
          <w:sz w:val="24"/>
          <w:szCs w:val="24"/>
        </w:rPr>
        <w:t xml:space="preserve"> – </w:t>
      </w:r>
      <w:proofErr w:type="gramStart"/>
      <w:r w:rsidRPr="00863514">
        <w:rPr>
          <w:kern w:val="3"/>
          <w:sz w:val="24"/>
          <w:szCs w:val="24"/>
        </w:rPr>
        <w:t>Стандартный</w:t>
      </w:r>
      <w:proofErr w:type="gramEnd"/>
      <w:r w:rsidRPr="00CC5988">
        <w:rPr>
          <w:kern w:val="3"/>
          <w:sz w:val="24"/>
          <w:szCs w:val="24"/>
        </w:rPr>
        <w:t xml:space="preserve"> </w:t>
      </w:r>
      <w:proofErr w:type="spellStart"/>
      <w:r w:rsidRPr="00863514">
        <w:rPr>
          <w:kern w:val="3"/>
          <w:sz w:val="24"/>
          <w:szCs w:val="24"/>
          <w:lang w:val="en-US"/>
        </w:rPr>
        <w:t>RussianEdition</w:t>
      </w:r>
      <w:proofErr w:type="spellEnd"/>
      <w:r w:rsidRPr="00CC5988">
        <w:rPr>
          <w:kern w:val="3"/>
          <w:sz w:val="24"/>
          <w:szCs w:val="24"/>
        </w:rPr>
        <w:t xml:space="preserve">. </w:t>
      </w:r>
      <w:r w:rsidRPr="00863514">
        <w:rPr>
          <w:kern w:val="3"/>
          <w:sz w:val="24"/>
          <w:szCs w:val="24"/>
          <w:lang w:val="en-US"/>
        </w:rPr>
        <w:t xml:space="preserve">1500-2499 Node 1 year Educational Renewal </w:t>
      </w:r>
      <w:proofErr w:type="spellStart"/>
      <w:r w:rsidRPr="00863514">
        <w:rPr>
          <w:kern w:val="3"/>
          <w:sz w:val="24"/>
          <w:szCs w:val="24"/>
          <w:lang w:val="en-US"/>
        </w:rPr>
        <w:t>Licence</w:t>
      </w:r>
      <w:proofErr w:type="spellEnd"/>
    </w:p>
    <w:p w:rsidR="000E351E" w:rsidRPr="00863514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863514">
        <w:rPr>
          <w:kern w:val="3"/>
          <w:sz w:val="24"/>
          <w:szCs w:val="24"/>
          <w:lang w:val="en-US"/>
        </w:rPr>
        <w:t xml:space="preserve">- </w:t>
      </w:r>
      <w:proofErr w:type="spellStart"/>
      <w:r w:rsidRPr="00863514">
        <w:rPr>
          <w:kern w:val="3"/>
          <w:sz w:val="24"/>
          <w:szCs w:val="24"/>
        </w:rPr>
        <w:t>Операционнаясистема</w:t>
      </w:r>
      <w:proofErr w:type="spellEnd"/>
      <w:r w:rsidRPr="00863514">
        <w:rPr>
          <w:kern w:val="3"/>
          <w:sz w:val="24"/>
          <w:szCs w:val="24"/>
          <w:lang w:val="en-US"/>
        </w:rPr>
        <w:t xml:space="preserve"> Microsoft </w:t>
      </w:r>
      <w:r w:rsidRPr="00863514">
        <w:rPr>
          <w:iCs/>
          <w:kern w:val="3"/>
          <w:sz w:val="24"/>
          <w:szCs w:val="24"/>
          <w:lang w:val="en-US"/>
        </w:rPr>
        <w:t>Windows 10</w:t>
      </w:r>
    </w:p>
    <w:p w:rsidR="000E351E" w:rsidRPr="00863514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863514">
        <w:rPr>
          <w:kern w:val="3"/>
          <w:sz w:val="24"/>
          <w:szCs w:val="24"/>
          <w:lang w:val="en-US"/>
        </w:rPr>
        <w:t>- Adobe Reader XI (11.0.08) - Russian Adobe Systems Incorporated 10.11.2014 187</w:t>
      </w:r>
      <w:proofErr w:type="gramStart"/>
      <w:r w:rsidRPr="00863514">
        <w:rPr>
          <w:kern w:val="3"/>
          <w:sz w:val="24"/>
          <w:szCs w:val="24"/>
          <w:lang w:val="en-US"/>
        </w:rPr>
        <w:t>,00</w:t>
      </w:r>
      <w:proofErr w:type="gramEnd"/>
      <w:r w:rsidRPr="00863514">
        <w:rPr>
          <w:kern w:val="3"/>
          <w:sz w:val="24"/>
          <w:szCs w:val="24"/>
          <w:lang w:val="en-US"/>
        </w:rPr>
        <w:t xml:space="preserve"> MB 11.0.08 </w:t>
      </w:r>
    </w:p>
    <w:p w:rsidR="000E351E" w:rsidRPr="00863514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r w:rsidRPr="00863514">
        <w:rPr>
          <w:kern w:val="3"/>
          <w:sz w:val="24"/>
          <w:szCs w:val="24"/>
        </w:rPr>
        <w:t>- 7-</w:t>
      </w:r>
      <w:r w:rsidRPr="00863514">
        <w:rPr>
          <w:kern w:val="3"/>
          <w:sz w:val="24"/>
          <w:szCs w:val="24"/>
          <w:lang w:val="en-US"/>
        </w:rPr>
        <w:t>Zip</w:t>
      </w:r>
      <w:r w:rsidRPr="00863514">
        <w:rPr>
          <w:kern w:val="3"/>
          <w:sz w:val="24"/>
          <w:szCs w:val="24"/>
        </w:rPr>
        <w:t xml:space="preserve"> 9.20 </w:t>
      </w:r>
    </w:p>
    <w:p w:rsidR="000E351E" w:rsidRPr="00863514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iCs/>
          <w:kern w:val="3"/>
          <w:sz w:val="24"/>
          <w:szCs w:val="24"/>
        </w:rPr>
      </w:pPr>
      <w:r w:rsidRPr="00863514">
        <w:rPr>
          <w:iCs/>
          <w:kern w:val="3"/>
          <w:sz w:val="24"/>
          <w:szCs w:val="24"/>
        </w:rPr>
        <w:t xml:space="preserve">- </w:t>
      </w:r>
      <w:proofErr w:type="spellStart"/>
      <w:r w:rsidRPr="00863514">
        <w:rPr>
          <w:iCs/>
          <w:kern w:val="3"/>
          <w:sz w:val="24"/>
          <w:szCs w:val="24"/>
        </w:rPr>
        <w:t>Microsoft</w:t>
      </w:r>
      <w:proofErr w:type="spellEnd"/>
      <w:r w:rsidRPr="00863514">
        <w:rPr>
          <w:iCs/>
          <w:kern w:val="3"/>
          <w:sz w:val="24"/>
          <w:szCs w:val="24"/>
        </w:rPr>
        <w:t xml:space="preserve"> </w:t>
      </w:r>
      <w:proofErr w:type="spellStart"/>
      <w:r w:rsidRPr="00863514">
        <w:rPr>
          <w:iCs/>
          <w:kern w:val="3"/>
          <w:sz w:val="24"/>
          <w:szCs w:val="24"/>
        </w:rPr>
        <w:t>Office</w:t>
      </w:r>
      <w:proofErr w:type="spellEnd"/>
      <w:r w:rsidRPr="00863514">
        <w:rPr>
          <w:iCs/>
          <w:kern w:val="3"/>
          <w:sz w:val="24"/>
          <w:szCs w:val="24"/>
        </w:rPr>
        <w:t xml:space="preserve"> Профессиональный плюс 2007</w:t>
      </w:r>
    </w:p>
    <w:p w:rsidR="009669F7" w:rsidRPr="00863514" w:rsidRDefault="009669F7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537EDE" w:rsidRDefault="00537EDE" w:rsidP="00537ED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F56F5A" w:rsidRDefault="00F56F5A" w:rsidP="00537ED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2"/>
        <w:gridCol w:w="3610"/>
      </w:tblGrid>
      <w:tr w:rsidR="00F56F5A" w:rsidRPr="00061051" w:rsidTr="00F56F5A">
        <w:trPr>
          <w:trHeight w:val="397"/>
        </w:trPr>
        <w:tc>
          <w:tcPr>
            <w:tcW w:w="5462" w:type="dxa"/>
            <w:vAlign w:val="center"/>
          </w:tcPr>
          <w:p w:rsidR="00F56F5A" w:rsidRPr="00237E63" w:rsidRDefault="00F56F5A" w:rsidP="00F56F5A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3610" w:type="dxa"/>
            <w:vAlign w:val="center"/>
          </w:tcPr>
          <w:p w:rsidR="00F56F5A" w:rsidRPr="009A2F3B" w:rsidRDefault="000B5220" w:rsidP="00F56F5A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4" w:history="1">
              <w:r w:rsidR="00F56F5A" w:rsidRPr="009A2F3B">
                <w:rPr>
                  <w:rStyle w:val="a3"/>
                  <w:sz w:val="24"/>
                  <w:szCs w:val="24"/>
                  <w:lang w:val="en-US"/>
                </w:rPr>
                <w:t>https</w:t>
              </w:r>
              <w:r w:rsidR="00F56F5A" w:rsidRPr="009A2F3B">
                <w:rPr>
                  <w:rStyle w:val="a3"/>
                  <w:sz w:val="24"/>
                  <w:szCs w:val="24"/>
                </w:rPr>
                <w:t>://</w:t>
              </w:r>
              <w:proofErr w:type="spellStart"/>
              <w:r w:rsidR="00F56F5A" w:rsidRPr="009A2F3B">
                <w:rPr>
                  <w:rStyle w:val="a3"/>
                  <w:sz w:val="24"/>
                  <w:szCs w:val="24"/>
                  <w:lang w:val="en-US"/>
                </w:rPr>
                <w:t>elib</w:t>
              </w:r>
              <w:proofErr w:type="spellEnd"/>
              <w:r w:rsidR="00F56F5A" w:rsidRPr="009A2F3B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F56F5A" w:rsidRPr="009A2F3B">
                <w:rPr>
                  <w:rStyle w:val="a3"/>
                  <w:sz w:val="24"/>
                  <w:szCs w:val="24"/>
                  <w:lang w:val="en-US"/>
                </w:rPr>
                <w:t>tsutmb</w:t>
              </w:r>
              <w:proofErr w:type="spellEnd"/>
              <w:r w:rsidR="00F56F5A" w:rsidRPr="009A2F3B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F56F5A" w:rsidRPr="009A2F3B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F56F5A" w:rsidRPr="009A2F3B">
                <w:rPr>
                  <w:rStyle w:val="a3"/>
                  <w:sz w:val="24"/>
                  <w:szCs w:val="24"/>
                </w:rPr>
                <w:t>/</w:t>
              </w:r>
              <w:proofErr w:type="spellStart"/>
              <w:r w:rsidR="00F56F5A" w:rsidRPr="009A2F3B">
                <w:rPr>
                  <w:rStyle w:val="a3"/>
                  <w:sz w:val="24"/>
                  <w:szCs w:val="24"/>
                  <w:lang w:val="en-US"/>
                </w:rPr>
                <w:t>pwb</w:t>
              </w:r>
              <w:proofErr w:type="spellEnd"/>
              <w:r w:rsidR="00F56F5A" w:rsidRPr="009A2F3B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</w:tr>
      <w:tr w:rsidR="00F56F5A" w:rsidRPr="00061051" w:rsidTr="00F56F5A">
        <w:trPr>
          <w:trHeight w:val="397"/>
        </w:trPr>
        <w:tc>
          <w:tcPr>
            <w:tcW w:w="5462" w:type="dxa"/>
            <w:vAlign w:val="center"/>
          </w:tcPr>
          <w:p w:rsidR="00F56F5A" w:rsidRPr="00237E63" w:rsidRDefault="00F56F5A" w:rsidP="00F56F5A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610" w:type="dxa"/>
            <w:vAlign w:val="center"/>
          </w:tcPr>
          <w:p w:rsidR="00F56F5A" w:rsidRPr="009A2F3B" w:rsidRDefault="000B5220" w:rsidP="00F56F5A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5" w:history="1">
              <w:r w:rsidR="00F56F5A" w:rsidRPr="009A2F3B">
                <w:rPr>
                  <w:sz w:val="24"/>
                  <w:szCs w:val="24"/>
                </w:rPr>
                <w:t>https://elibrary.tsutmb.ru</w:t>
              </w:r>
            </w:hyperlink>
          </w:p>
        </w:tc>
      </w:tr>
      <w:tr w:rsidR="00F56F5A" w:rsidRPr="00061051" w:rsidTr="00F56F5A">
        <w:trPr>
          <w:trHeight w:val="397"/>
        </w:trPr>
        <w:tc>
          <w:tcPr>
            <w:tcW w:w="5462" w:type="dxa"/>
            <w:vAlign w:val="center"/>
          </w:tcPr>
          <w:p w:rsidR="00F56F5A" w:rsidRPr="00237E63" w:rsidRDefault="00F56F5A" w:rsidP="00F56F5A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sz w:val="24"/>
                <w:szCs w:val="24"/>
              </w:rPr>
              <w:t> </w:t>
            </w:r>
            <w:r w:rsidRPr="00237E63">
              <w:rPr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237E63">
              <w:rPr>
                <w:bCs/>
                <w:sz w:val="24"/>
                <w:szCs w:val="24"/>
              </w:rPr>
              <w:t>онлайн</w:t>
            </w:r>
            <w:proofErr w:type="spellEnd"/>
            <w:r w:rsidRPr="00237E63">
              <w:rPr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610" w:type="dxa"/>
            <w:vAlign w:val="center"/>
          </w:tcPr>
          <w:p w:rsidR="00F56F5A" w:rsidRPr="009A2F3B" w:rsidRDefault="000B5220" w:rsidP="00F56F5A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6" w:history="1">
              <w:r w:rsidR="00F56F5A" w:rsidRPr="009A2F3B">
                <w:rPr>
                  <w:sz w:val="24"/>
                  <w:szCs w:val="24"/>
                </w:rPr>
                <w:t>http://www.biblioclub.ru</w:t>
              </w:r>
            </w:hyperlink>
          </w:p>
        </w:tc>
      </w:tr>
      <w:tr w:rsidR="00F56F5A" w:rsidRPr="00061051" w:rsidTr="00F56F5A">
        <w:trPr>
          <w:trHeight w:val="397"/>
        </w:trPr>
        <w:tc>
          <w:tcPr>
            <w:tcW w:w="5462" w:type="dxa"/>
            <w:vAlign w:val="center"/>
          </w:tcPr>
          <w:p w:rsidR="00F56F5A" w:rsidRPr="00237E63" w:rsidRDefault="00F56F5A" w:rsidP="00F56F5A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 w:rsidRPr="00237E63">
              <w:rPr>
                <w:bCs/>
                <w:sz w:val="24"/>
                <w:szCs w:val="24"/>
              </w:rPr>
              <w:t>Тамбовского</w:t>
            </w:r>
            <w:proofErr w:type="gramEnd"/>
            <w:r w:rsidRPr="00237E63">
              <w:rPr>
                <w:bCs/>
                <w:sz w:val="24"/>
                <w:szCs w:val="24"/>
              </w:rPr>
              <w:t xml:space="preserve"> ГУ (Гуманитарные науки)</w:t>
            </w:r>
          </w:p>
        </w:tc>
        <w:tc>
          <w:tcPr>
            <w:tcW w:w="3610" w:type="dxa"/>
            <w:vAlign w:val="center"/>
          </w:tcPr>
          <w:p w:rsidR="00F56F5A" w:rsidRPr="009A2F3B" w:rsidRDefault="000B5220" w:rsidP="00F56F5A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7" w:history="1">
              <w:r w:rsidR="00F56F5A" w:rsidRPr="009A2F3B">
                <w:rPr>
                  <w:sz w:val="24"/>
                  <w:szCs w:val="24"/>
                </w:rPr>
                <w:t>http://www.studentlibrary.ru</w:t>
              </w:r>
            </w:hyperlink>
          </w:p>
        </w:tc>
      </w:tr>
      <w:tr w:rsidR="00F56F5A" w:rsidRPr="00061051" w:rsidTr="00F56F5A">
        <w:trPr>
          <w:trHeight w:val="397"/>
        </w:trPr>
        <w:tc>
          <w:tcPr>
            <w:tcW w:w="5462" w:type="dxa"/>
            <w:vAlign w:val="center"/>
          </w:tcPr>
          <w:p w:rsidR="00F56F5A" w:rsidRPr="00237E63" w:rsidRDefault="00F56F5A" w:rsidP="00F56F5A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val="en-US"/>
              </w:rPr>
            </w:pPr>
            <w:r w:rsidRPr="00237E63">
              <w:rPr>
                <w:bCs/>
                <w:sz w:val="24"/>
                <w:szCs w:val="24"/>
              </w:rPr>
              <w:t>ЭБС «</w:t>
            </w:r>
            <w:proofErr w:type="spellStart"/>
            <w:r w:rsidRPr="00237E63">
              <w:rPr>
                <w:bCs/>
                <w:sz w:val="24"/>
                <w:szCs w:val="24"/>
              </w:rPr>
              <w:t>IPRbooks</w:t>
            </w:r>
            <w:proofErr w:type="spellEnd"/>
            <w:r w:rsidRPr="00237E63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3610" w:type="dxa"/>
            <w:vAlign w:val="center"/>
          </w:tcPr>
          <w:p w:rsidR="00F56F5A" w:rsidRPr="009A2F3B" w:rsidRDefault="000B5220" w:rsidP="00F56F5A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8" w:history="1">
              <w:r w:rsidR="00F56F5A" w:rsidRPr="009A2F3B">
                <w:rPr>
                  <w:sz w:val="24"/>
                  <w:szCs w:val="24"/>
                </w:rPr>
                <w:t>http://iprbookshop.ru</w:t>
              </w:r>
            </w:hyperlink>
          </w:p>
        </w:tc>
      </w:tr>
      <w:tr w:rsidR="00F56F5A" w:rsidRPr="00061051" w:rsidTr="00F56F5A">
        <w:trPr>
          <w:trHeight w:val="397"/>
        </w:trPr>
        <w:tc>
          <w:tcPr>
            <w:tcW w:w="5462" w:type="dxa"/>
            <w:vAlign w:val="center"/>
          </w:tcPr>
          <w:p w:rsidR="00F56F5A" w:rsidRPr="00237E63" w:rsidRDefault="00F56F5A" w:rsidP="00F56F5A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ЭБС «</w:t>
            </w:r>
            <w:proofErr w:type="spellStart"/>
            <w:r w:rsidRPr="00237E63">
              <w:rPr>
                <w:bCs/>
                <w:sz w:val="24"/>
                <w:szCs w:val="24"/>
              </w:rPr>
              <w:t>Юрайт</w:t>
            </w:r>
            <w:proofErr w:type="spellEnd"/>
            <w:r w:rsidRPr="00237E63">
              <w:rPr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610" w:type="dxa"/>
            <w:vAlign w:val="center"/>
          </w:tcPr>
          <w:p w:rsidR="00F56F5A" w:rsidRPr="009A2F3B" w:rsidRDefault="000B5220" w:rsidP="00F56F5A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9" w:history="1">
              <w:r w:rsidR="00F56F5A" w:rsidRPr="009A2F3B">
                <w:rPr>
                  <w:sz w:val="24"/>
                  <w:szCs w:val="24"/>
                </w:rPr>
                <w:t>http://www.urait.ru</w:t>
              </w:r>
            </w:hyperlink>
          </w:p>
        </w:tc>
      </w:tr>
      <w:tr w:rsidR="00F56F5A" w:rsidRPr="00061051" w:rsidTr="00F56F5A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F56F5A" w:rsidRPr="00237E63" w:rsidRDefault="00F56F5A" w:rsidP="00F56F5A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237E63">
              <w:rPr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610" w:type="dxa"/>
            <w:vAlign w:val="center"/>
          </w:tcPr>
          <w:p w:rsidR="00F56F5A" w:rsidRPr="009A2F3B" w:rsidRDefault="000B5220" w:rsidP="00F56F5A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0" w:history="1">
              <w:r w:rsidR="00F56F5A" w:rsidRPr="009A2F3B">
                <w:rPr>
                  <w:sz w:val="24"/>
                  <w:szCs w:val="24"/>
                </w:rPr>
                <w:t>http://elibrary.ru</w:t>
              </w:r>
            </w:hyperlink>
          </w:p>
        </w:tc>
      </w:tr>
      <w:tr w:rsidR="00F56F5A" w:rsidRPr="00061051" w:rsidTr="00F56F5A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F56F5A" w:rsidRPr="00237E63" w:rsidRDefault="00F56F5A" w:rsidP="00F56F5A">
            <w:pPr>
              <w:spacing w:line="192" w:lineRule="auto"/>
              <w:ind w:left="-57" w:right="-170"/>
              <w:jc w:val="left"/>
              <w:rPr>
                <w:bCs/>
                <w:color w:val="FF0000"/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Электронная библиотека</w:t>
            </w:r>
            <w:r w:rsidRPr="00237E63">
              <w:rPr>
                <w:sz w:val="24"/>
                <w:szCs w:val="24"/>
              </w:rPr>
              <w:br/>
            </w:r>
            <w:proofErr w:type="spellStart"/>
            <w:r w:rsidRPr="00237E63">
              <w:rPr>
                <w:color w:val="000000"/>
                <w:sz w:val="24"/>
                <w:szCs w:val="24"/>
              </w:rPr>
              <w:t>Grebennikon</w:t>
            </w:r>
            <w:proofErr w:type="spellEnd"/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F56F5A" w:rsidRPr="009A2F3B" w:rsidRDefault="00F56F5A" w:rsidP="00F56F5A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proofErr w:type="spellStart"/>
            <w:r w:rsidRPr="009A2F3B">
              <w:rPr>
                <w:sz w:val="24"/>
                <w:szCs w:val="24"/>
              </w:rPr>
              <w:t>www</w:t>
            </w:r>
            <w:proofErr w:type="spellEnd"/>
            <w:r w:rsidRPr="009A2F3B">
              <w:rPr>
                <w:sz w:val="24"/>
                <w:szCs w:val="24"/>
              </w:rPr>
              <w:t xml:space="preserve">. </w:t>
            </w:r>
            <w:proofErr w:type="spellStart"/>
            <w:r w:rsidRPr="009A2F3B">
              <w:rPr>
                <w:sz w:val="24"/>
                <w:szCs w:val="24"/>
              </w:rPr>
              <w:t>grebennikov.ru</w:t>
            </w:r>
            <w:proofErr w:type="spellEnd"/>
          </w:p>
        </w:tc>
      </w:tr>
      <w:tr w:rsidR="00F56F5A" w:rsidRPr="00061051" w:rsidTr="00F56F5A">
        <w:trPr>
          <w:trHeight w:val="702"/>
        </w:trPr>
        <w:tc>
          <w:tcPr>
            <w:tcW w:w="5462" w:type="dxa"/>
            <w:vAlign w:val="center"/>
          </w:tcPr>
          <w:p w:rsidR="00F56F5A" w:rsidRPr="00237E63" w:rsidRDefault="00F56F5A" w:rsidP="00F56F5A">
            <w:pPr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610" w:type="dxa"/>
            <w:vAlign w:val="center"/>
          </w:tcPr>
          <w:p w:rsidR="00F56F5A" w:rsidRPr="009A2F3B" w:rsidRDefault="000B5220" w:rsidP="00F56F5A">
            <w:pPr>
              <w:jc w:val="left"/>
              <w:rPr>
                <w:sz w:val="24"/>
                <w:szCs w:val="24"/>
              </w:rPr>
            </w:pPr>
            <w:hyperlink r:id="rId31" w:history="1">
              <w:r w:rsidR="00F56F5A" w:rsidRPr="009A2F3B">
                <w:rPr>
                  <w:sz w:val="24"/>
                  <w:szCs w:val="24"/>
                </w:rPr>
                <w:t>https://нэб.рф</w:t>
              </w:r>
            </w:hyperlink>
          </w:p>
        </w:tc>
      </w:tr>
      <w:tr w:rsidR="00F56F5A" w:rsidRPr="00061051" w:rsidTr="00F56F5A">
        <w:trPr>
          <w:trHeight w:val="397"/>
        </w:trPr>
        <w:tc>
          <w:tcPr>
            <w:tcW w:w="5462" w:type="dxa"/>
            <w:vAlign w:val="center"/>
          </w:tcPr>
          <w:p w:rsidR="00F56F5A" w:rsidRPr="00237E63" w:rsidRDefault="00F56F5A" w:rsidP="00F56F5A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237E63">
              <w:rPr>
                <w:sz w:val="24"/>
                <w:szCs w:val="24"/>
              </w:rPr>
              <w:br/>
            </w:r>
          </w:p>
        </w:tc>
        <w:tc>
          <w:tcPr>
            <w:tcW w:w="3610" w:type="dxa"/>
            <w:vAlign w:val="center"/>
          </w:tcPr>
          <w:p w:rsidR="00F56F5A" w:rsidRPr="009A2F3B" w:rsidRDefault="000B5220" w:rsidP="00F56F5A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2" w:history="1">
              <w:r w:rsidR="00F56F5A" w:rsidRPr="009A2F3B">
                <w:rPr>
                  <w:sz w:val="24"/>
                  <w:szCs w:val="24"/>
                </w:rPr>
                <w:t>http://www.prlib.ru</w:t>
              </w:r>
            </w:hyperlink>
          </w:p>
        </w:tc>
      </w:tr>
      <w:tr w:rsidR="00F56F5A" w:rsidRPr="00061051" w:rsidTr="00F56F5A">
        <w:trPr>
          <w:trHeight w:val="397"/>
        </w:trPr>
        <w:tc>
          <w:tcPr>
            <w:tcW w:w="5462" w:type="dxa"/>
            <w:vAlign w:val="center"/>
          </w:tcPr>
          <w:p w:rsidR="00F56F5A" w:rsidRPr="00237E63" w:rsidRDefault="00F56F5A" w:rsidP="00F56F5A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237E63">
              <w:rPr>
                <w:bCs/>
                <w:sz w:val="24"/>
                <w:szCs w:val="24"/>
              </w:rPr>
              <w:t>Информио</w:t>
            </w:r>
            <w:proofErr w:type="spellEnd"/>
            <w:r w:rsidRPr="00237E63">
              <w:rPr>
                <w:bCs/>
                <w:sz w:val="24"/>
                <w:szCs w:val="24"/>
              </w:rPr>
              <w:t>» </w:t>
            </w:r>
            <w:r w:rsidRPr="00237E63">
              <w:rPr>
                <w:sz w:val="24"/>
                <w:szCs w:val="24"/>
              </w:rPr>
              <w:t> </w:t>
            </w:r>
            <w:r w:rsidRPr="00237E63">
              <w:rPr>
                <w:sz w:val="24"/>
                <w:szCs w:val="24"/>
              </w:rPr>
              <w:br/>
            </w:r>
          </w:p>
        </w:tc>
        <w:tc>
          <w:tcPr>
            <w:tcW w:w="3610" w:type="dxa"/>
            <w:vAlign w:val="center"/>
          </w:tcPr>
          <w:p w:rsidR="00F56F5A" w:rsidRPr="009A2F3B" w:rsidRDefault="000B5220" w:rsidP="00F56F5A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3" w:history="1">
              <w:r w:rsidR="00F56F5A" w:rsidRPr="009A2F3B">
                <w:rPr>
                  <w:sz w:val="24"/>
                  <w:szCs w:val="24"/>
                </w:rPr>
                <w:t>www.informio.ru</w:t>
              </w:r>
            </w:hyperlink>
          </w:p>
        </w:tc>
      </w:tr>
      <w:tr w:rsidR="00F56F5A" w:rsidRPr="00061051" w:rsidTr="00F56F5A">
        <w:trPr>
          <w:trHeight w:val="397"/>
        </w:trPr>
        <w:tc>
          <w:tcPr>
            <w:tcW w:w="5462" w:type="dxa"/>
            <w:vAlign w:val="center"/>
          </w:tcPr>
          <w:p w:rsidR="00F56F5A" w:rsidRPr="00237E63" w:rsidRDefault="00F56F5A" w:rsidP="00F56F5A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610" w:type="dxa"/>
            <w:vAlign w:val="center"/>
          </w:tcPr>
          <w:p w:rsidR="00F56F5A" w:rsidRPr="009A2F3B" w:rsidRDefault="000B5220" w:rsidP="00F56F5A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4" w:history="1">
              <w:r w:rsidR="00F56F5A" w:rsidRPr="009A2F3B">
                <w:rPr>
                  <w:sz w:val="24"/>
                  <w:szCs w:val="24"/>
                </w:rPr>
                <w:t>http://polpred.com/</w:t>
              </w:r>
            </w:hyperlink>
          </w:p>
        </w:tc>
      </w:tr>
      <w:tr w:rsidR="00F56F5A" w:rsidRPr="00061051" w:rsidTr="00F56F5A">
        <w:trPr>
          <w:trHeight w:val="397"/>
        </w:trPr>
        <w:tc>
          <w:tcPr>
            <w:tcW w:w="5462" w:type="dxa"/>
            <w:vAlign w:val="center"/>
          </w:tcPr>
          <w:p w:rsidR="00F56F5A" w:rsidRPr="00237E63" w:rsidRDefault="00F56F5A" w:rsidP="00F56F5A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Справочная правовая система</w:t>
            </w:r>
            <w:r w:rsidRPr="00237E63">
              <w:rPr>
                <w:sz w:val="24"/>
                <w:szCs w:val="24"/>
              </w:rPr>
              <w:t> </w:t>
            </w:r>
            <w:r w:rsidRPr="00237E63">
              <w:rPr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610" w:type="dxa"/>
            <w:vAlign w:val="center"/>
          </w:tcPr>
          <w:p w:rsidR="00F56F5A" w:rsidRPr="009A2F3B" w:rsidRDefault="000B5220" w:rsidP="00F56F5A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5" w:history="1">
              <w:r w:rsidR="00F56F5A" w:rsidRPr="009A2F3B">
                <w:rPr>
                  <w:sz w:val="24"/>
                  <w:szCs w:val="24"/>
                </w:rPr>
                <w:t>http://www.consultant.ru</w:t>
              </w:r>
            </w:hyperlink>
          </w:p>
        </w:tc>
      </w:tr>
      <w:tr w:rsidR="00F56F5A" w:rsidRPr="00657E03" w:rsidTr="00F56F5A">
        <w:trPr>
          <w:trHeight w:val="397"/>
        </w:trPr>
        <w:tc>
          <w:tcPr>
            <w:tcW w:w="5462" w:type="dxa"/>
            <w:vAlign w:val="center"/>
          </w:tcPr>
          <w:p w:rsidR="00F56F5A" w:rsidRPr="00237E63" w:rsidRDefault="00F56F5A" w:rsidP="00F56F5A">
            <w:pPr>
              <w:spacing w:line="192" w:lineRule="auto"/>
              <w:jc w:val="left"/>
              <w:rPr>
                <w:color w:val="000000"/>
                <w:sz w:val="24"/>
                <w:szCs w:val="24"/>
              </w:rPr>
            </w:pPr>
            <w:r w:rsidRPr="00237E63">
              <w:rPr>
                <w:sz w:val="24"/>
                <w:szCs w:val="24"/>
              </w:rPr>
              <w:t xml:space="preserve">Коллекции журналов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Wiley</w:t>
            </w:r>
            <w:r w:rsidRPr="00237E63">
              <w:rPr>
                <w:color w:val="000000"/>
                <w:sz w:val="24"/>
                <w:szCs w:val="24"/>
              </w:rPr>
              <w:t xml:space="preserve">: </w:t>
            </w:r>
          </w:p>
          <w:p w:rsidR="00F56F5A" w:rsidRPr="00237E63" w:rsidRDefault="00F56F5A" w:rsidP="00F56F5A">
            <w:pPr>
              <w:numPr>
                <w:ilvl w:val="0"/>
                <w:numId w:val="12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>Wiley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Journals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sz w:val="24"/>
                <w:szCs w:val="24"/>
                <w:lang w:val="en-US"/>
              </w:rPr>
              <w:t>Database</w:t>
            </w:r>
            <w:r w:rsidRPr="00237E63">
              <w:rPr>
                <w:sz w:val="24"/>
                <w:szCs w:val="24"/>
              </w:rPr>
              <w:t xml:space="preserve"> </w:t>
            </w:r>
            <w:r w:rsidRPr="00237E63">
              <w:rPr>
                <w:sz w:val="24"/>
                <w:szCs w:val="24"/>
                <w:lang w:val="en-US"/>
              </w:rPr>
              <w:t>Collection</w:t>
            </w:r>
            <w:r w:rsidRPr="00237E63">
              <w:rPr>
                <w:sz w:val="24"/>
                <w:szCs w:val="24"/>
              </w:rPr>
              <w:t xml:space="preserve">  </w:t>
            </w:r>
          </w:p>
          <w:p w:rsidR="00F56F5A" w:rsidRPr="00237E63" w:rsidRDefault="00F56F5A" w:rsidP="00F56F5A">
            <w:pPr>
              <w:numPr>
                <w:ilvl w:val="0"/>
                <w:numId w:val="12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proofErr w:type="spellStart"/>
            <w:r w:rsidRPr="00237E63">
              <w:rPr>
                <w:color w:val="000000"/>
                <w:sz w:val="24"/>
                <w:szCs w:val="24"/>
              </w:rPr>
              <w:t>Wiley</w:t>
            </w:r>
            <w:proofErr w:type="spellEnd"/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7E63">
              <w:rPr>
                <w:color w:val="000000"/>
                <w:sz w:val="24"/>
                <w:szCs w:val="24"/>
              </w:rPr>
              <w:t>Journal</w:t>
            </w:r>
            <w:proofErr w:type="spellEnd"/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7E63">
              <w:rPr>
                <w:color w:val="000000"/>
                <w:sz w:val="24"/>
                <w:szCs w:val="24"/>
              </w:rPr>
              <w:t>Backfiles</w:t>
            </w:r>
            <w:proofErr w:type="spellEnd"/>
            <w:r w:rsidRPr="00237E6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F56F5A" w:rsidRPr="009A2F3B" w:rsidRDefault="000B5220" w:rsidP="00F56F5A">
            <w:pPr>
              <w:spacing w:before="40" w:after="40" w:line="192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6" w:tgtFrame="_blank" w:history="1">
              <w:r w:rsidR="00F56F5A" w:rsidRPr="009A2F3B">
                <w:rPr>
                  <w:rStyle w:val="a3"/>
                  <w:sz w:val="24"/>
                  <w:szCs w:val="24"/>
                  <w:shd w:val="clear" w:color="auto" w:fill="FFFFFF"/>
                  <w:lang w:val="en-US"/>
                </w:rPr>
                <w:t>https</w:t>
              </w:r>
              <w:r w:rsidR="00F56F5A" w:rsidRPr="009A2F3B">
                <w:rPr>
                  <w:rStyle w:val="a3"/>
                  <w:sz w:val="24"/>
                  <w:szCs w:val="24"/>
                  <w:shd w:val="clear" w:color="auto" w:fill="FFFFFF"/>
                </w:rPr>
                <w:t>://</w:t>
              </w:r>
              <w:proofErr w:type="spellStart"/>
              <w:r w:rsidR="00F56F5A" w:rsidRPr="009A2F3B">
                <w:rPr>
                  <w:rStyle w:val="a3"/>
                  <w:sz w:val="24"/>
                  <w:szCs w:val="24"/>
                  <w:shd w:val="clear" w:color="auto" w:fill="FFFFFF"/>
                  <w:lang w:val="en-US"/>
                </w:rPr>
                <w:t>onlinelibrary</w:t>
              </w:r>
              <w:proofErr w:type="spellEnd"/>
              <w:r w:rsidR="00F56F5A" w:rsidRPr="009A2F3B">
                <w:rPr>
                  <w:rStyle w:val="a3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="00F56F5A" w:rsidRPr="009A2F3B">
                <w:rPr>
                  <w:rStyle w:val="a3"/>
                  <w:sz w:val="24"/>
                  <w:szCs w:val="24"/>
                  <w:shd w:val="clear" w:color="auto" w:fill="FFFFFF"/>
                  <w:lang w:val="en-US"/>
                </w:rPr>
                <w:t>wiley</w:t>
              </w:r>
              <w:proofErr w:type="spellEnd"/>
              <w:r w:rsidR="00F56F5A" w:rsidRPr="009A2F3B">
                <w:rPr>
                  <w:rStyle w:val="a3"/>
                  <w:sz w:val="24"/>
                  <w:szCs w:val="24"/>
                  <w:shd w:val="clear" w:color="auto" w:fill="FFFFFF"/>
                </w:rPr>
                <w:t>.</w:t>
              </w:r>
              <w:r w:rsidR="00F56F5A" w:rsidRPr="009A2F3B">
                <w:rPr>
                  <w:rStyle w:val="a3"/>
                  <w:sz w:val="24"/>
                  <w:szCs w:val="24"/>
                  <w:shd w:val="clear" w:color="auto" w:fill="FFFFFF"/>
                  <w:lang w:val="en-US"/>
                </w:rPr>
                <w:t>com</w:t>
              </w:r>
            </w:hyperlink>
          </w:p>
          <w:p w:rsidR="00F56F5A" w:rsidRPr="009A2F3B" w:rsidRDefault="000B5220" w:rsidP="00F56F5A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7" w:tgtFrame="_blank" w:history="1">
              <w:r w:rsidR="00F56F5A" w:rsidRPr="009A2F3B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F56F5A" w:rsidRPr="009A2F3B">
                <w:rPr>
                  <w:sz w:val="24"/>
                  <w:szCs w:val="24"/>
                  <w:u w:val="single"/>
                </w:rPr>
                <w:t>://</w:t>
              </w:r>
              <w:proofErr w:type="spellStart"/>
              <w:r w:rsidR="00F56F5A" w:rsidRPr="009A2F3B">
                <w:rPr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F56F5A" w:rsidRPr="009A2F3B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F56F5A" w:rsidRPr="009A2F3B">
                <w:rPr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F56F5A" w:rsidRPr="009A2F3B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F56F5A" w:rsidRPr="009A2F3B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F56F5A" w:rsidRPr="009A2F3B">
                <w:rPr>
                  <w:sz w:val="24"/>
                  <w:szCs w:val="24"/>
                  <w:u w:val="single"/>
                </w:rPr>
                <w:t>/</w:t>
              </w:r>
              <w:r w:rsidR="00F56F5A" w:rsidRPr="009A2F3B">
                <w:rPr>
                  <w:sz w:val="24"/>
                  <w:szCs w:val="24"/>
                  <w:u w:val="single"/>
                  <w:lang w:val="en-US"/>
                </w:rPr>
                <w:t>news</w:t>
              </w:r>
              <w:r w:rsidR="00F56F5A" w:rsidRPr="009A2F3B">
                <w:rPr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F56F5A" w:rsidRPr="00CC2985" w:rsidTr="00F56F5A">
        <w:trPr>
          <w:trHeight w:val="397"/>
        </w:trPr>
        <w:tc>
          <w:tcPr>
            <w:tcW w:w="5462" w:type="dxa"/>
            <w:vAlign w:val="center"/>
          </w:tcPr>
          <w:p w:rsidR="00F56F5A" w:rsidRPr="00237E63" w:rsidRDefault="00F56F5A" w:rsidP="00F56F5A">
            <w:pPr>
              <w:spacing w:line="192" w:lineRule="auto"/>
              <w:ind w:left="-57" w:right="-170"/>
              <w:jc w:val="left"/>
              <w:rPr>
                <w:bCs/>
                <w:sz w:val="24"/>
                <w:szCs w:val="24"/>
                <w:bdr w:val="none" w:sz="0" w:space="0" w:color="auto" w:frame="1"/>
              </w:rPr>
            </w:pPr>
            <w:r w:rsidRPr="00237E63">
              <w:rPr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237E63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>Springer</w:t>
            </w:r>
            <w:r w:rsidRPr="00237E63">
              <w:rPr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237E63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>Nature</w:t>
            </w:r>
            <w:r w:rsidRPr="00237E63">
              <w:rPr>
                <w:bCs/>
                <w:sz w:val="24"/>
                <w:szCs w:val="24"/>
                <w:bdr w:val="none" w:sz="0" w:space="0" w:color="auto" w:frame="1"/>
              </w:rPr>
              <w:t xml:space="preserve"> 2023 </w:t>
            </w:r>
            <w:r w:rsidRPr="00237E63">
              <w:rPr>
                <w:sz w:val="24"/>
                <w:szCs w:val="24"/>
                <w:lang w:val="en-US"/>
              </w:rPr>
              <w:t>eBook</w:t>
            </w:r>
            <w:r w:rsidRPr="00237E63">
              <w:rPr>
                <w:sz w:val="24"/>
                <w:szCs w:val="24"/>
              </w:rPr>
              <w:t xml:space="preserve"> </w:t>
            </w:r>
            <w:r w:rsidRPr="00237E63">
              <w:rPr>
                <w:sz w:val="24"/>
                <w:szCs w:val="24"/>
                <w:lang w:val="en-US"/>
              </w:rPr>
              <w:t>Collections</w:t>
            </w:r>
            <w:r w:rsidRPr="00237E63">
              <w:rPr>
                <w:sz w:val="24"/>
                <w:szCs w:val="24"/>
              </w:rPr>
              <w:t xml:space="preserve"> </w:t>
            </w:r>
          </w:p>
          <w:p w:rsidR="00F56F5A" w:rsidRPr="00237E63" w:rsidRDefault="00F56F5A" w:rsidP="00F56F5A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3610" w:type="dxa"/>
            <w:vAlign w:val="center"/>
          </w:tcPr>
          <w:p w:rsidR="00F56F5A" w:rsidRPr="009A2F3B" w:rsidRDefault="000B5220" w:rsidP="00F56F5A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8" w:history="1">
              <w:r w:rsidR="00F56F5A" w:rsidRPr="009A2F3B">
                <w:rPr>
                  <w:rStyle w:val="a3"/>
                  <w:bCs/>
                  <w:sz w:val="24"/>
                  <w:szCs w:val="24"/>
                  <w:bdr w:val="none" w:sz="0" w:space="0" w:color="auto" w:frame="1"/>
                </w:rPr>
                <w:t>https://link.springer.com/</w:t>
              </w:r>
            </w:hyperlink>
          </w:p>
          <w:p w:rsidR="00F56F5A" w:rsidRPr="009A2F3B" w:rsidRDefault="000B5220" w:rsidP="00F56F5A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9" w:tgtFrame="_blank" w:history="1">
              <w:r w:rsidR="00F56F5A" w:rsidRPr="009A2F3B">
                <w:rPr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F56F5A" w:rsidRPr="00E26EF5" w:rsidTr="00F56F5A">
        <w:trPr>
          <w:trHeight w:val="397"/>
        </w:trPr>
        <w:tc>
          <w:tcPr>
            <w:tcW w:w="5462" w:type="dxa"/>
            <w:vAlign w:val="center"/>
          </w:tcPr>
          <w:p w:rsidR="00F56F5A" w:rsidRPr="00237E63" w:rsidRDefault="00F56F5A" w:rsidP="00F56F5A">
            <w:pPr>
              <w:spacing w:line="192" w:lineRule="auto"/>
              <w:ind w:left="-57" w:right="-170"/>
              <w:jc w:val="left"/>
              <w:rPr>
                <w:color w:val="000000"/>
                <w:sz w:val="24"/>
                <w:szCs w:val="24"/>
              </w:rPr>
            </w:pPr>
            <w:r w:rsidRPr="00237E63">
              <w:rPr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F56F5A" w:rsidRPr="00237E63" w:rsidRDefault="00F56F5A" w:rsidP="00F56F5A">
            <w:pPr>
              <w:numPr>
                <w:ilvl w:val="0"/>
                <w:numId w:val="11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237E63">
              <w:rPr>
                <w:color w:val="000000"/>
                <w:sz w:val="24"/>
                <w:szCs w:val="24"/>
              </w:rPr>
              <w:t>и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</w:rPr>
              <w:t>БД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F56F5A" w:rsidRPr="00237E63" w:rsidRDefault="00F56F5A" w:rsidP="00F56F5A">
            <w:pPr>
              <w:numPr>
                <w:ilvl w:val="0"/>
                <w:numId w:val="11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  <w:lang w:val="en-US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237E63">
              <w:rPr>
                <w:color w:val="000000"/>
                <w:sz w:val="24"/>
                <w:szCs w:val="24"/>
              </w:rPr>
              <w:t>и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</w:rPr>
              <w:t>БД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237E63">
              <w:rPr>
                <w:sz w:val="24"/>
                <w:szCs w:val="24"/>
                <w:lang w:val="en-US"/>
              </w:rPr>
              <w:t>,</w:t>
            </w:r>
          </w:p>
          <w:p w:rsidR="00F56F5A" w:rsidRPr="00237E63" w:rsidRDefault="00F56F5A" w:rsidP="00F56F5A">
            <w:pPr>
              <w:numPr>
                <w:ilvl w:val="0"/>
                <w:numId w:val="11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>Physical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Sciences</w:t>
            </w:r>
            <w:r w:rsidRPr="00237E63">
              <w:rPr>
                <w:color w:val="000000"/>
                <w:sz w:val="24"/>
                <w:szCs w:val="24"/>
              </w:rPr>
              <w:t xml:space="preserve"> &amp;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Engineering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Package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F56F5A" w:rsidRPr="009A2F3B" w:rsidRDefault="000B5220" w:rsidP="00F56F5A">
            <w:pPr>
              <w:spacing w:after="40" w:line="216" w:lineRule="auto"/>
              <w:ind w:left="-57" w:right="-113"/>
              <w:jc w:val="left"/>
              <w:rPr>
                <w:rStyle w:val="af7"/>
                <w:sz w:val="24"/>
                <w:szCs w:val="24"/>
                <w:bdr w:val="none" w:sz="0" w:space="0" w:color="auto" w:frame="1"/>
              </w:rPr>
            </w:pPr>
            <w:hyperlink r:id="rId40" w:history="1">
              <w:r w:rsidR="00F56F5A" w:rsidRPr="009A2F3B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F56F5A" w:rsidRPr="009A2F3B">
                <w:rPr>
                  <w:rStyle w:val="a3"/>
                  <w:sz w:val="24"/>
                  <w:szCs w:val="24"/>
                </w:rPr>
                <w:t>.</w:t>
              </w:r>
              <w:r w:rsidR="00F56F5A" w:rsidRPr="009A2F3B">
                <w:rPr>
                  <w:rStyle w:val="a3"/>
                  <w:sz w:val="24"/>
                  <w:szCs w:val="24"/>
                  <w:lang w:val="en-US"/>
                </w:rPr>
                <w:t>nature</w:t>
              </w:r>
              <w:r w:rsidR="00F56F5A" w:rsidRPr="009A2F3B">
                <w:rPr>
                  <w:rStyle w:val="a3"/>
                  <w:sz w:val="24"/>
                  <w:szCs w:val="24"/>
                </w:rPr>
                <w:t>.</w:t>
              </w:r>
              <w:r w:rsidR="00F56F5A" w:rsidRPr="009A2F3B">
                <w:rPr>
                  <w:rStyle w:val="a3"/>
                  <w:sz w:val="24"/>
                  <w:szCs w:val="24"/>
                  <w:lang w:val="en-US"/>
                </w:rPr>
                <w:t>com</w:t>
              </w:r>
            </w:hyperlink>
          </w:p>
          <w:p w:rsidR="00F56F5A" w:rsidRPr="009A2F3B" w:rsidRDefault="00F56F5A" w:rsidP="00F56F5A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</w:rPr>
            </w:pPr>
            <w:r w:rsidRPr="009A2F3B">
              <w:rPr>
                <w:rStyle w:val="af7"/>
                <w:b w:val="0"/>
                <w:sz w:val="24"/>
                <w:szCs w:val="24"/>
                <w:bdr w:val="none" w:sz="0" w:space="0" w:color="auto" w:frame="1"/>
                <w:lang w:val="en-US"/>
              </w:rPr>
              <w:t>https</w:t>
            </w:r>
            <w:r w:rsidRPr="009A2F3B">
              <w:rPr>
                <w:rStyle w:val="af7"/>
                <w:b w:val="0"/>
                <w:sz w:val="24"/>
                <w:szCs w:val="24"/>
                <w:bdr w:val="none" w:sz="0" w:space="0" w:color="auto" w:frame="1"/>
              </w:rPr>
              <w:t>://</w:t>
            </w:r>
            <w:proofErr w:type="spellStart"/>
            <w:r w:rsidRPr="009A2F3B">
              <w:rPr>
                <w:rStyle w:val="af7"/>
                <w:b w:val="0"/>
                <w:sz w:val="24"/>
                <w:szCs w:val="24"/>
                <w:bdr w:val="none" w:sz="0" w:space="0" w:color="auto" w:frame="1"/>
                <w:lang w:val="en-US"/>
              </w:rPr>
              <w:t>podpiska</w:t>
            </w:r>
            <w:proofErr w:type="spellEnd"/>
            <w:r w:rsidRPr="009A2F3B">
              <w:rPr>
                <w:rStyle w:val="af7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7"/>
                <w:b w:val="0"/>
                <w:sz w:val="24"/>
                <w:szCs w:val="24"/>
                <w:bdr w:val="none" w:sz="0" w:space="0" w:color="auto" w:frame="1"/>
                <w:lang w:val="en-US"/>
              </w:rPr>
              <w:t>rfbr</w:t>
            </w:r>
            <w:proofErr w:type="spellEnd"/>
            <w:r w:rsidRPr="009A2F3B">
              <w:rPr>
                <w:rStyle w:val="af7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7"/>
                <w:b w:val="0"/>
                <w:sz w:val="24"/>
                <w:szCs w:val="24"/>
                <w:bdr w:val="none" w:sz="0" w:space="0" w:color="auto" w:frame="1"/>
                <w:lang w:val="en-US"/>
              </w:rPr>
              <w:t>ru</w:t>
            </w:r>
            <w:proofErr w:type="spellEnd"/>
            <w:r w:rsidRPr="009A2F3B">
              <w:rPr>
                <w:rStyle w:val="af7"/>
                <w:b w:val="0"/>
                <w:sz w:val="24"/>
                <w:szCs w:val="24"/>
                <w:bdr w:val="none" w:sz="0" w:space="0" w:color="auto" w:frame="1"/>
              </w:rPr>
              <w:t>/</w:t>
            </w:r>
            <w:r w:rsidRPr="009A2F3B">
              <w:rPr>
                <w:rStyle w:val="af7"/>
                <w:b w:val="0"/>
                <w:sz w:val="24"/>
                <w:szCs w:val="24"/>
                <w:bdr w:val="none" w:sz="0" w:space="0" w:color="auto" w:frame="1"/>
                <w:lang w:val="en-US"/>
              </w:rPr>
              <w:t>news</w:t>
            </w:r>
            <w:r w:rsidRPr="009A2F3B">
              <w:rPr>
                <w:rStyle w:val="af7"/>
                <w:b w:val="0"/>
                <w:sz w:val="24"/>
                <w:szCs w:val="24"/>
                <w:bdr w:val="none" w:sz="0" w:space="0" w:color="auto" w:frame="1"/>
              </w:rPr>
              <w:t>/396</w:t>
            </w:r>
          </w:p>
        </w:tc>
      </w:tr>
      <w:tr w:rsidR="00F56F5A" w:rsidRPr="00CC2985" w:rsidTr="00F56F5A">
        <w:trPr>
          <w:trHeight w:val="397"/>
        </w:trPr>
        <w:tc>
          <w:tcPr>
            <w:tcW w:w="5462" w:type="dxa"/>
            <w:vAlign w:val="center"/>
          </w:tcPr>
          <w:p w:rsidR="00F56F5A" w:rsidRPr="00237E63" w:rsidRDefault="00F56F5A" w:rsidP="00F56F5A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kern w:val="36"/>
                <w:sz w:val="24"/>
                <w:szCs w:val="24"/>
              </w:rPr>
            </w:pPr>
            <w:r w:rsidRPr="00237E63">
              <w:rPr>
                <w:sz w:val="24"/>
                <w:szCs w:val="24"/>
              </w:rPr>
              <w:t xml:space="preserve">Журналы </w:t>
            </w:r>
            <w:r w:rsidRPr="009A2F3B">
              <w:rPr>
                <w:rStyle w:val="af7"/>
                <w:b w:val="0"/>
                <w:color w:val="000000"/>
                <w:sz w:val="24"/>
                <w:szCs w:val="24"/>
                <w:shd w:val="clear" w:color="auto" w:fill="FFFFFF"/>
              </w:rPr>
              <w:t>Российской академии наук   –</w:t>
            </w:r>
            <w:r w:rsidRPr="00237E63">
              <w:rPr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F56F5A" w:rsidRPr="009A2F3B" w:rsidRDefault="000B5220" w:rsidP="00F56F5A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41" w:tgtFrame="_blank" w:history="1">
              <w:r w:rsidR="00F56F5A" w:rsidRPr="009A2F3B">
                <w:rPr>
                  <w:sz w:val="24"/>
                  <w:szCs w:val="24"/>
                </w:rPr>
                <w:t>https://journals.rcsi.science/</w:t>
              </w:r>
            </w:hyperlink>
          </w:p>
          <w:p w:rsidR="00F56F5A" w:rsidRPr="009A2F3B" w:rsidRDefault="00F56F5A" w:rsidP="00F56F5A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</w:rPr>
            </w:pPr>
            <w:r w:rsidRPr="009A2F3B">
              <w:rPr>
                <w:rStyle w:val="af7"/>
                <w:b w:val="0"/>
                <w:sz w:val="24"/>
                <w:szCs w:val="24"/>
                <w:bdr w:val="none" w:sz="0" w:space="0" w:color="auto" w:frame="1"/>
                <w:lang w:val="en-US"/>
              </w:rPr>
              <w:t>https</w:t>
            </w:r>
            <w:r w:rsidRPr="009A2F3B">
              <w:rPr>
                <w:rStyle w:val="af7"/>
                <w:b w:val="0"/>
                <w:sz w:val="24"/>
                <w:szCs w:val="24"/>
                <w:bdr w:val="none" w:sz="0" w:space="0" w:color="auto" w:frame="1"/>
              </w:rPr>
              <w:t>://</w:t>
            </w:r>
            <w:proofErr w:type="spellStart"/>
            <w:r w:rsidRPr="009A2F3B">
              <w:rPr>
                <w:rStyle w:val="af7"/>
                <w:b w:val="0"/>
                <w:sz w:val="24"/>
                <w:szCs w:val="24"/>
                <w:bdr w:val="none" w:sz="0" w:space="0" w:color="auto" w:frame="1"/>
                <w:lang w:val="en-US"/>
              </w:rPr>
              <w:t>podpiska</w:t>
            </w:r>
            <w:proofErr w:type="spellEnd"/>
            <w:r w:rsidRPr="009A2F3B">
              <w:rPr>
                <w:rStyle w:val="af7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7"/>
                <w:b w:val="0"/>
                <w:sz w:val="24"/>
                <w:szCs w:val="24"/>
                <w:bdr w:val="none" w:sz="0" w:space="0" w:color="auto" w:frame="1"/>
                <w:lang w:val="en-US"/>
              </w:rPr>
              <w:t>rfbr</w:t>
            </w:r>
            <w:proofErr w:type="spellEnd"/>
            <w:r w:rsidRPr="009A2F3B">
              <w:rPr>
                <w:rStyle w:val="af7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7"/>
                <w:b w:val="0"/>
                <w:sz w:val="24"/>
                <w:szCs w:val="24"/>
                <w:bdr w:val="none" w:sz="0" w:space="0" w:color="auto" w:frame="1"/>
                <w:lang w:val="en-US"/>
              </w:rPr>
              <w:t>ru</w:t>
            </w:r>
            <w:proofErr w:type="spellEnd"/>
            <w:r w:rsidRPr="009A2F3B">
              <w:rPr>
                <w:rStyle w:val="af7"/>
                <w:b w:val="0"/>
                <w:sz w:val="24"/>
                <w:szCs w:val="24"/>
                <w:bdr w:val="none" w:sz="0" w:space="0" w:color="auto" w:frame="1"/>
              </w:rPr>
              <w:t>/</w:t>
            </w:r>
            <w:r w:rsidRPr="009A2F3B">
              <w:rPr>
                <w:rStyle w:val="af7"/>
                <w:b w:val="0"/>
                <w:sz w:val="24"/>
                <w:szCs w:val="24"/>
                <w:bdr w:val="none" w:sz="0" w:space="0" w:color="auto" w:frame="1"/>
                <w:lang w:val="en-US"/>
              </w:rPr>
              <w:t>news</w:t>
            </w:r>
            <w:r w:rsidRPr="009A2F3B">
              <w:rPr>
                <w:rStyle w:val="af7"/>
                <w:b w:val="0"/>
                <w:sz w:val="24"/>
                <w:szCs w:val="24"/>
                <w:bdr w:val="none" w:sz="0" w:space="0" w:color="auto" w:frame="1"/>
              </w:rPr>
              <w:t>/396</w:t>
            </w:r>
          </w:p>
        </w:tc>
      </w:tr>
      <w:tr w:rsidR="00F56F5A" w:rsidRPr="00B84733" w:rsidTr="00F56F5A">
        <w:trPr>
          <w:trHeight w:val="397"/>
        </w:trPr>
        <w:tc>
          <w:tcPr>
            <w:tcW w:w="5462" w:type="dxa"/>
            <w:vAlign w:val="center"/>
          </w:tcPr>
          <w:p w:rsidR="00F56F5A" w:rsidRPr="00237E63" w:rsidRDefault="00F56F5A" w:rsidP="00F56F5A">
            <w:pPr>
              <w:spacing w:line="216" w:lineRule="auto"/>
              <w:ind w:left="-57" w:right="-113"/>
              <w:jc w:val="left"/>
              <w:rPr>
                <w:color w:val="112BAF"/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3610" w:type="dxa"/>
            <w:shd w:val="clear" w:color="auto" w:fill="auto"/>
            <w:vAlign w:val="center"/>
          </w:tcPr>
          <w:p w:rsidR="00F56F5A" w:rsidRPr="009A2F3B" w:rsidRDefault="000B5220" w:rsidP="00F56F5A">
            <w:pPr>
              <w:spacing w:line="192" w:lineRule="auto"/>
              <w:ind w:left="-57" w:right="-57"/>
              <w:jc w:val="left"/>
              <w:rPr>
                <w:sz w:val="24"/>
                <w:szCs w:val="24"/>
              </w:rPr>
            </w:pPr>
            <w:hyperlink r:id="rId42" w:history="1">
              <w:r w:rsidR="00F56F5A" w:rsidRPr="009A2F3B">
                <w:rPr>
                  <w:sz w:val="24"/>
                  <w:szCs w:val="24"/>
                </w:rPr>
                <w:t>https://arch.neicon.ru</w:t>
              </w:r>
            </w:hyperlink>
          </w:p>
        </w:tc>
      </w:tr>
      <w:tr w:rsidR="00F56F5A" w:rsidRPr="00B84733" w:rsidTr="00F56F5A">
        <w:trPr>
          <w:trHeight w:val="397"/>
        </w:trPr>
        <w:tc>
          <w:tcPr>
            <w:tcW w:w="5462" w:type="dxa"/>
            <w:vAlign w:val="center"/>
          </w:tcPr>
          <w:p w:rsidR="00F56F5A" w:rsidRPr="00237E63" w:rsidRDefault="00F56F5A" w:rsidP="00F56F5A">
            <w:pPr>
              <w:spacing w:line="192" w:lineRule="auto"/>
              <w:ind w:left="-57" w:right="-113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237E63">
              <w:rPr>
                <w:bCs/>
                <w:sz w:val="24"/>
                <w:szCs w:val="24"/>
              </w:rPr>
              <w:t>Lingvo</w:t>
            </w:r>
            <w:proofErr w:type="spellEnd"/>
            <w:r w:rsidRPr="00237E63">
              <w:rPr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610" w:type="dxa"/>
            <w:shd w:val="clear" w:color="auto" w:fill="auto"/>
            <w:vAlign w:val="center"/>
          </w:tcPr>
          <w:p w:rsidR="00F56F5A" w:rsidRPr="009A2F3B" w:rsidRDefault="00F56F5A" w:rsidP="00F56F5A">
            <w:pPr>
              <w:spacing w:line="192" w:lineRule="auto"/>
              <w:ind w:left="-57" w:right="-57"/>
              <w:jc w:val="left"/>
              <w:rPr>
                <w:sz w:val="24"/>
                <w:szCs w:val="24"/>
              </w:rPr>
            </w:pPr>
            <w:proofErr w:type="gramStart"/>
            <w:r w:rsidRPr="009A2F3B">
              <w:rPr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AF4E56" w:rsidRPr="00863514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4EB" w:rsidRDefault="009324EB" w:rsidP="00D421D3">
      <w:r>
        <w:separator/>
      </w:r>
    </w:p>
  </w:endnote>
  <w:endnote w:type="continuationSeparator" w:id="0">
    <w:p w:rsidR="009324EB" w:rsidRDefault="009324EB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4EB" w:rsidRDefault="009324EB" w:rsidP="00D421D3">
      <w:r>
        <w:separator/>
      </w:r>
    </w:p>
  </w:footnote>
  <w:footnote w:type="continuationSeparator" w:id="0">
    <w:p w:rsidR="009324EB" w:rsidRDefault="009324EB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51BDA"/>
    <w:multiLevelType w:val="hybridMultilevel"/>
    <w:tmpl w:val="0CE279DA"/>
    <w:lvl w:ilvl="0" w:tplc="0964887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9407BAD"/>
    <w:multiLevelType w:val="hybridMultilevel"/>
    <w:tmpl w:val="D2104ED2"/>
    <w:lvl w:ilvl="0" w:tplc="030C25EC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16B5502D"/>
    <w:multiLevelType w:val="hybridMultilevel"/>
    <w:tmpl w:val="3DC0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FAC43AE"/>
    <w:multiLevelType w:val="hybridMultilevel"/>
    <w:tmpl w:val="414667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1C81301"/>
    <w:multiLevelType w:val="hybridMultilevel"/>
    <w:tmpl w:val="4E767A00"/>
    <w:lvl w:ilvl="0" w:tplc="881AC72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320F2466"/>
    <w:multiLevelType w:val="hybridMultilevel"/>
    <w:tmpl w:val="2200AE04"/>
    <w:lvl w:ilvl="0" w:tplc="030C25EC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>
    <w:nsid w:val="378D50D4"/>
    <w:multiLevelType w:val="hybridMultilevel"/>
    <w:tmpl w:val="74B250AA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i w:val="0"/>
      </w:rPr>
    </w:lvl>
    <w:lvl w:ilvl="1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3874021E"/>
    <w:multiLevelType w:val="hybridMultilevel"/>
    <w:tmpl w:val="D9A41D4C"/>
    <w:lvl w:ilvl="0" w:tplc="0BE4A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692C71"/>
    <w:multiLevelType w:val="hybridMultilevel"/>
    <w:tmpl w:val="6EC273AA"/>
    <w:lvl w:ilvl="0" w:tplc="51FA344C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>
    <w:nsid w:val="50840DE6"/>
    <w:multiLevelType w:val="hybridMultilevel"/>
    <w:tmpl w:val="D4ECDAB6"/>
    <w:lvl w:ilvl="0" w:tplc="030C25EC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03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0">
    <w:nsid w:val="597F271B"/>
    <w:multiLevelType w:val="hybridMultilevel"/>
    <w:tmpl w:val="D1D44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C7B52B4"/>
    <w:multiLevelType w:val="hybridMultilevel"/>
    <w:tmpl w:val="397A7E40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3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0"/>
  </w:num>
  <w:num w:numId="11">
    <w:abstractNumId w:val="7"/>
  </w:num>
  <w:num w:numId="12">
    <w:abstractNumId w:val="1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329A0"/>
    <w:rsid w:val="00093A05"/>
    <w:rsid w:val="000A71FC"/>
    <w:rsid w:val="000B5220"/>
    <w:rsid w:val="000C4D3D"/>
    <w:rsid w:val="000E351E"/>
    <w:rsid w:val="000E3EF5"/>
    <w:rsid w:val="000F4152"/>
    <w:rsid w:val="0012442D"/>
    <w:rsid w:val="00131EE8"/>
    <w:rsid w:val="00176540"/>
    <w:rsid w:val="001A7B89"/>
    <w:rsid w:val="001B5A30"/>
    <w:rsid w:val="001C28E7"/>
    <w:rsid w:val="001E71D0"/>
    <w:rsid w:val="00217B53"/>
    <w:rsid w:val="002551E6"/>
    <w:rsid w:val="00270C19"/>
    <w:rsid w:val="00271FD3"/>
    <w:rsid w:val="002B2C79"/>
    <w:rsid w:val="0030453A"/>
    <w:rsid w:val="00325836"/>
    <w:rsid w:val="0034473A"/>
    <w:rsid w:val="00353B25"/>
    <w:rsid w:val="003623FE"/>
    <w:rsid w:val="003848EC"/>
    <w:rsid w:val="004139A3"/>
    <w:rsid w:val="00422E69"/>
    <w:rsid w:val="00456B87"/>
    <w:rsid w:val="004A31BE"/>
    <w:rsid w:val="004F11CF"/>
    <w:rsid w:val="00500838"/>
    <w:rsid w:val="00514E50"/>
    <w:rsid w:val="00537EDE"/>
    <w:rsid w:val="005468EF"/>
    <w:rsid w:val="00563C3F"/>
    <w:rsid w:val="00586BE3"/>
    <w:rsid w:val="005A1093"/>
    <w:rsid w:val="005C2EA9"/>
    <w:rsid w:val="00651086"/>
    <w:rsid w:val="00676737"/>
    <w:rsid w:val="006A1ACB"/>
    <w:rsid w:val="006A478C"/>
    <w:rsid w:val="006A6F34"/>
    <w:rsid w:val="006B2D66"/>
    <w:rsid w:val="006F08EA"/>
    <w:rsid w:val="006F30A3"/>
    <w:rsid w:val="00715335"/>
    <w:rsid w:val="00723CF5"/>
    <w:rsid w:val="00784B63"/>
    <w:rsid w:val="0078728D"/>
    <w:rsid w:val="007A28F6"/>
    <w:rsid w:val="007A5F89"/>
    <w:rsid w:val="007C02B8"/>
    <w:rsid w:val="007D0576"/>
    <w:rsid w:val="0080540F"/>
    <w:rsid w:val="00830333"/>
    <w:rsid w:val="00836507"/>
    <w:rsid w:val="00863514"/>
    <w:rsid w:val="00874F50"/>
    <w:rsid w:val="00875AA0"/>
    <w:rsid w:val="00875E63"/>
    <w:rsid w:val="008956D3"/>
    <w:rsid w:val="008A724D"/>
    <w:rsid w:val="008D54DC"/>
    <w:rsid w:val="00910F6F"/>
    <w:rsid w:val="00916447"/>
    <w:rsid w:val="009257C7"/>
    <w:rsid w:val="00926854"/>
    <w:rsid w:val="009324EB"/>
    <w:rsid w:val="00937671"/>
    <w:rsid w:val="009669F7"/>
    <w:rsid w:val="009A3094"/>
    <w:rsid w:val="00A40A5C"/>
    <w:rsid w:val="00A57A67"/>
    <w:rsid w:val="00A90723"/>
    <w:rsid w:val="00AA3D5D"/>
    <w:rsid w:val="00AC078B"/>
    <w:rsid w:val="00AE20E7"/>
    <w:rsid w:val="00AF4E56"/>
    <w:rsid w:val="00AF6F37"/>
    <w:rsid w:val="00B17425"/>
    <w:rsid w:val="00B45D07"/>
    <w:rsid w:val="00BD0242"/>
    <w:rsid w:val="00BD0B52"/>
    <w:rsid w:val="00BD590C"/>
    <w:rsid w:val="00BE16F7"/>
    <w:rsid w:val="00BE238A"/>
    <w:rsid w:val="00BE4964"/>
    <w:rsid w:val="00C16B62"/>
    <w:rsid w:val="00C502A4"/>
    <w:rsid w:val="00C804FF"/>
    <w:rsid w:val="00C833CA"/>
    <w:rsid w:val="00CC57B2"/>
    <w:rsid w:val="00CC5988"/>
    <w:rsid w:val="00D01A01"/>
    <w:rsid w:val="00D421D3"/>
    <w:rsid w:val="00D66506"/>
    <w:rsid w:val="00D96A00"/>
    <w:rsid w:val="00E27C9F"/>
    <w:rsid w:val="00E36864"/>
    <w:rsid w:val="00E40125"/>
    <w:rsid w:val="00E84F44"/>
    <w:rsid w:val="00E90DA1"/>
    <w:rsid w:val="00E922C5"/>
    <w:rsid w:val="00E926AA"/>
    <w:rsid w:val="00EC2C0D"/>
    <w:rsid w:val="00F56F5A"/>
    <w:rsid w:val="00F81816"/>
    <w:rsid w:val="00FE6F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176540"/>
    <w:pPr>
      <w:spacing w:line="360" w:lineRule="auto"/>
      <w:ind w:firstLine="709"/>
      <w:jc w:val="left"/>
    </w:pPr>
    <w:rPr>
      <w:rFonts w:eastAsia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17654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style4">
    <w:name w:val="style4"/>
    <w:rsid w:val="00176540"/>
  </w:style>
  <w:style w:type="paragraph" w:customStyle="1" w:styleId="11">
    <w:name w:val="Абзац списка1"/>
    <w:basedOn w:val="a"/>
    <w:link w:val="ListParagraphChar"/>
    <w:rsid w:val="00176540"/>
    <w:pPr>
      <w:widowControl w:val="0"/>
      <w:ind w:left="720" w:firstLine="400"/>
      <w:contextualSpacing/>
      <w:jc w:val="both"/>
    </w:pPr>
    <w:rPr>
      <w:rFonts w:eastAsia="Times New Roman"/>
      <w:sz w:val="24"/>
      <w:szCs w:val="20"/>
    </w:rPr>
  </w:style>
  <w:style w:type="character" w:customStyle="1" w:styleId="ListParagraphChar">
    <w:name w:val="List Paragraph Char"/>
    <w:link w:val="11"/>
    <w:locked/>
    <w:rsid w:val="001765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3">
    <w:name w:val="Body Text"/>
    <w:basedOn w:val="a"/>
    <w:link w:val="af4"/>
    <w:uiPriority w:val="99"/>
    <w:unhideWhenUsed/>
    <w:rsid w:val="00176540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176540"/>
    <w:rPr>
      <w:rFonts w:ascii="Times New Roman" w:eastAsiaTheme="minorEastAsia" w:hAnsi="Times New Roman" w:cs="Times New Roman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8A724D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8A724D"/>
    <w:rPr>
      <w:rFonts w:ascii="Times New Roman" w:eastAsiaTheme="minorEastAsia" w:hAnsi="Times New Roman" w:cs="Times New Roman"/>
      <w:lang w:eastAsia="ru-RU"/>
    </w:rPr>
  </w:style>
  <w:style w:type="paragraph" w:styleId="3">
    <w:name w:val="Body Text 3"/>
    <w:basedOn w:val="a"/>
    <w:link w:val="30"/>
    <w:rsid w:val="008A724D"/>
    <w:pPr>
      <w:spacing w:after="120"/>
      <w:jc w:val="left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A724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7">
    <w:name w:val="Strong"/>
    <w:basedOn w:val="a0"/>
    <w:uiPriority w:val="22"/>
    <w:qFormat/>
    <w:rsid w:val="00F56F5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1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library.tsutmb.ru/dl/docs/elib570.pdf" TargetMode="External"/><Relationship Id="rId18" Type="http://schemas.openxmlformats.org/officeDocument/2006/relationships/hyperlink" Target="http://digital-edu.ru/fcior/139/" TargetMode="External"/><Relationship Id="rId26" Type="http://schemas.openxmlformats.org/officeDocument/2006/relationships/hyperlink" Target="http://www.biblioclub.ru/" TargetMode="External"/><Relationship Id="rId39" Type="http://schemas.openxmlformats.org/officeDocument/2006/relationships/hyperlink" Target="https://podpiska.rfbr.ru/news/396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csocman.edu.ru/vo" TargetMode="External"/><Relationship Id="rId34" Type="http://schemas.openxmlformats.org/officeDocument/2006/relationships/hyperlink" Target="http://polpred.com/" TargetMode="External"/><Relationship Id="rId42" Type="http://schemas.openxmlformats.org/officeDocument/2006/relationships/hyperlink" Target="https://arch.neicon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33436" TargetMode="External"/><Relationship Id="rId17" Type="http://schemas.openxmlformats.org/officeDocument/2006/relationships/hyperlink" Target="http://www.edu.ru/" TargetMode="External"/><Relationship Id="rId25" Type="http://schemas.openxmlformats.org/officeDocument/2006/relationships/hyperlink" Target="https://elibrary.tsutmb.ru/" TargetMode="External"/><Relationship Id="rId33" Type="http://schemas.openxmlformats.org/officeDocument/2006/relationships/hyperlink" Target="http://www.informio.ru/" TargetMode="External"/><Relationship Id="rId38" Type="http://schemas.openxmlformats.org/officeDocument/2006/relationships/hyperlink" Target="https://link.springer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395111" TargetMode="External"/><Relationship Id="rId20" Type="http://schemas.openxmlformats.org/officeDocument/2006/relationships/hyperlink" Target="http://obrnadzor.gov.ru/" TargetMode="External"/><Relationship Id="rId29" Type="http://schemas.openxmlformats.org/officeDocument/2006/relationships/hyperlink" Target="http://www.urait.ru/" TargetMode="External"/><Relationship Id="rId41" Type="http://schemas.openxmlformats.org/officeDocument/2006/relationships/hyperlink" Target="https://journals.rcsi.scienc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34305" TargetMode="External"/><Relationship Id="rId24" Type="http://schemas.openxmlformats.org/officeDocument/2006/relationships/hyperlink" Target="https://elib.tsutmb.ru/pwb/" TargetMode="External"/><Relationship Id="rId32" Type="http://schemas.openxmlformats.org/officeDocument/2006/relationships/hyperlink" Target="http://www.prlib.ru/" TargetMode="External"/><Relationship Id="rId37" Type="http://schemas.openxmlformats.org/officeDocument/2006/relationships/hyperlink" Target="https://podpiska.rfbr.ru/news/396/" TargetMode="External"/><Relationship Id="rId40" Type="http://schemas.openxmlformats.org/officeDocument/2006/relationships/hyperlink" Target="http://www.nature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38518" TargetMode="External"/><Relationship Id="rId23" Type="http://schemas.openxmlformats.org/officeDocument/2006/relationships/hyperlink" Target="http://moodle.tsutmb.ru" TargetMode="External"/><Relationship Id="rId28" Type="http://schemas.openxmlformats.org/officeDocument/2006/relationships/hyperlink" Target="http://iprbookshop.ru/" TargetMode="External"/><Relationship Id="rId36" Type="http://schemas.openxmlformats.org/officeDocument/2006/relationships/hyperlink" Target="https://onlinelibrary.wiley.com/" TargetMode="External"/><Relationship Id="rId10" Type="http://schemas.openxmlformats.org/officeDocument/2006/relationships/hyperlink" Target="https://urait.ru/bcode/438216" TargetMode="External"/><Relationship Id="rId19" Type="http://schemas.openxmlformats.org/officeDocument/2006/relationships/hyperlink" Target="http://school-collection.edu.ru/" TargetMode="External"/><Relationship Id="rId31" Type="http://schemas.openxmlformats.org/officeDocument/2006/relationships/hyperlink" Target="https://xn--90ax2c.xn--p1ai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bcode/432114" TargetMode="External"/><Relationship Id="rId14" Type="http://schemas.openxmlformats.org/officeDocument/2006/relationships/hyperlink" Target="http://www.iprbookshop.ru/72493.html" TargetMode="External"/><Relationship Id="rId22" Type="http://schemas.openxmlformats.org/officeDocument/2006/relationships/hyperlink" Target="http://vovr.elpub.ru/jour" TargetMode="External"/><Relationship Id="rId27" Type="http://schemas.openxmlformats.org/officeDocument/2006/relationships/hyperlink" Target="http://www.studentlibrary.ru/" TargetMode="External"/><Relationship Id="rId30" Type="http://schemas.openxmlformats.org/officeDocument/2006/relationships/hyperlink" Target="http://elibrary.ru/" TargetMode="External"/><Relationship Id="rId35" Type="http://schemas.openxmlformats.org/officeDocument/2006/relationships/hyperlink" Target="http://www.consultant.ru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4BE08E-DE16-43FE-B549-3BF49AE75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13</Pages>
  <Words>4283</Words>
  <Characters>24414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22</cp:revision>
  <dcterms:created xsi:type="dcterms:W3CDTF">2022-04-05T06:52:00Z</dcterms:created>
  <dcterms:modified xsi:type="dcterms:W3CDTF">2024-04-02T10:50:00Z</dcterms:modified>
</cp:coreProperties>
</file>